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AFF23" w14:textId="06C65232" w:rsidR="00056F85" w:rsidRDefault="00056F85">
      <w:pPr>
        <w:rPr>
          <w:b/>
          <w:bCs/>
          <w:sz w:val="24"/>
          <w:szCs w:val="24"/>
        </w:rPr>
      </w:pPr>
      <w:r>
        <w:rPr>
          <w:b/>
          <w:bCs/>
          <w:sz w:val="24"/>
          <w:szCs w:val="24"/>
        </w:rPr>
        <w:t>2020, een veelbewogen jaar - deel 1</w:t>
      </w:r>
    </w:p>
    <w:p w14:paraId="50E61F13" w14:textId="0825F086" w:rsidR="00056F85" w:rsidRPr="00056F85" w:rsidRDefault="00BB13EB">
      <w:pPr>
        <w:rPr>
          <w:bCs/>
          <w:sz w:val="24"/>
          <w:szCs w:val="24"/>
        </w:rPr>
      </w:pPr>
      <w:r>
        <w:rPr>
          <w:bCs/>
          <w:sz w:val="24"/>
          <w:szCs w:val="24"/>
        </w:rPr>
        <w:t xml:space="preserve">Deze en volgende week </w:t>
      </w:r>
      <w:r w:rsidR="00056F85">
        <w:rPr>
          <w:bCs/>
          <w:sz w:val="24"/>
          <w:szCs w:val="24"/>
        </w:rPr>
        <w:t>laten we aandachtspunten én lichtpunten voor een duurzame</w:t>
      </w:r>
      <w:r w:rsidR="00076562">
        <w:rPr>
          <w:bCs/>
          <w:sz w:val="24"/>
          <w:szCs w:val="24"/>
        </w:rPr>
        <w:t>re</w:t>
      </w:r>
      <w:r w:rsidR="00056F85">
        <w:rPr>
          <w:bCs/>
          <w:sz w:val="24"/>
          <w:szCs w:val="24"/>
        </w:rPr>
        <w:t xml:space="preserve"> wereld de revue passeren. </w:t>
      </w:r>
      <w:r w:rsidR="00C2179E">
        <w:rPr>
          <w:bCs/>
          <w:sz w:val="24"/>
          <w:szCs w:val="24"/>
        </w:rPr>
        <w:t>Da</w:t>
      </w:r>
      <w:r w:rsidR="00076562">
        <w:rPr>
          <w:bCs/>
          <w:sz w:val="24"/>
          <w:szCs w:val="24"/>
        </w:rPr>
        <w:t>aruit</w:t>
      </w:r>
      <w:r w:rsidR="00C2179E">
        <w:rPr>
          <w:bCs/>
          <w:sz w:val="24"/>
          <w:szCs w:val="24"/>
        </w:rPr>
        <w:t xml:space="preserve"> blijkt </w:t>
      </w:r>
      <w:r w:rsidR="00076562">
        <w:rPr>
          <w:bCs/>
          <w:sz w:val="24"/>
          <w:szCs w:val="24"/>
        </w:rPr>
        <w:t>dat</w:t>
      </w:r>
      <w:r w:rsidR="00C2179E">
        <w:rPr>
          <w:bCs/>
          <w:sz w:val="24"/>
          <w:szCs w:val="24"/>
        </w:rPr>
        <w:t>,  ondanks</w:t>
      </w:r>
      <w:r w:rsidR="00076562">
        <w:rPr>
          <w:bCs/>
          <w:sz w:val="24"/>
          <w:szCs w:val="24"/>
        </w:rPr>
        <w:t xml:space="preserve"> </w:t>
      </w:r>
      <w:r w:rsidR="00C2179E">
        <w:rPr>
          <w:bCs/>
          <w:sz w:val="24"/>
          <w:szCs w:val="24"/>
        </w:rPr>
        <w:t xml:space="preserve"> het </w:t>
      </w:r>
      <w:r w:rsidR="00076562">
        <w:rPr>
          <w:bCs/>
          <w:sz w:val="24"/>
          <w:szCs w:val="24"/>
        </w:rPr>
        <w:t xml:space="preserve">enorme </w:t>
      </w:r>
      <w:r w:rsidR="00C2179E">
        <w:rPr>
          <w:bCs/>
          <w:sz w:val="24"/>
          <w:szCs w:val="24"/>
        </w:rPr>
        <w:t xml:space="preserve">persoonlijke leed, 2020 voor de wereld tóch geen verloren jaar </w:t>
      </w:r>
      <w:r w:rsidR="00076562">
        <w:rPr>
          <w:bCs/>
          <w:sz w:val="24"/>
          <w:szCs w:val="24"/>
        </w:rPr>
        <w:t xml:space="preserve">zonder lichtpuntjes </w:t>
      </w:r>
      <w:r w:rsidR="00C2179E">
        <w:rPr>
          <w:bCs/>
          <w:sz w:val="24"/>
          <w:szCs w:val="24"/>
        </w:rPr>
        <w:t>te zijn geweest, zodat we met goede moed aan 2021 kunnen beginnen.</w:t>
      </w:r>
    </w:p>
    <w:p w14:paraId="50EE13C5" w14:textId="50CF6FB8" w:rsidR="00056F85" w:rsidRDefault="00056F85">
      <w:pPr>
        <w:rPr>
          <w:b/>
          <w:bCs/>
          <w:sz w:val="24"/>
          <w:szCs w:val="24"/>
        </w:rPr>
      </w:pPr>
    </w:p>
    <w:p w14:paraId="62A0E362" w14:textId="2B9C2B4F" w:rsidR="00C2179E" w:rsidRDefault="00C2179E" w:rsidP="00C2179E">
      <w:pPr>
        <w:rPr>
          <w:sz w:val="24"/>
          <w:szCs w:val="24"/>
        </w:rPr>
      </w:pPr>
      <w:r>
        <w:rPr>
          <w:b/>
          <w:bCs/>
          <w:sz w:val="24"/>
          <w:szCs w:val="24"/>
        </w:rPr>
        <w:t>Corona en on</w:t>
      </w:r>
      <w:r w:rsidR="00004C94">
        <w:rPr>
          <w:b/>
          <w:bCs/>
          <w:sz w:val="24"/>
          <w:szCs w:val="24"/>
        </w:rPr>
        <w:t>ze lucht</w:t>
      </w:r>
    </w:p>
    <w:p w14:paraId="513FFF17" w14:textId="0030D422" w:rsidR="00C2179E" w:rsidRDefault="002F1981" w:rsidP="00C2179E">
      <w:pPr>
        <w:rPr>
          <w:sz w:val="24"/>
          <w:szCs w:val="24"/>
        </w:rPr>
      </w:pPr>
      <w:r>
        <w:rPr>
          <w:sz w:val="24"/>
          <w:szCs w:val="24"/>
        </w:rPr>
        <w:t xml:space="preserve">Uiteraard was de coronapandemie met afstand de belangrijkste gebeurtenis van 2020. </w:t>
      </w:r>
      <w:r w:rsidR="00004C94">
        <w:rPr>
          <w:sz w:val="24"/>
          <w:szCs w:val="24"/>
        </w:rPr>
        <w:t>Het vreselijke virus nam velen de lucht weg. Maar, hoe bizar ook, d</w:t>
      </w:r>
      <w:r w:rsidR="00C2179E">
        <w:rPr>
          <w:sz w:val="24"/>
          <w:szCs w:val="24"/>
        </w:rPr>
        <w:t xml:space="preserve">e grootste positieve invloed </w:t>
      </w:r>
      <w:r>
        <w:rPr>
          <w:sz w:val="24"/>
          <w:szCs w:val="24"/>
        </w:rPr>
        <w:t xml:space="preserve">was </w:t>
      </w:r>
      <w:r w:rsidR="00C2179E">
        <w:rPr>
          <w:sz w:val="24"/>
          <w:szCs w:val="24"/>
        </w:rPr>
        <w:t xml:space="preserve">op de kwaliteit van de lucht die we inademen. </w:t>
      </w:r>
      <w:r w:rsidR="00BB13EB">
        <w:rPr>
          <w:sz w:val="24"/>
          <w:szCs w:val="24"/>
        </w:rPr>
        <w:t>Door</w:t>
      </w:r>
      <w:r>
        <w:rPr>
          <w:sz w:val="24"/>
          <w:szCs w:val="24"/>
        </w:rPr>
        <w:t xml:space="preserve"> </w:t>
      </w:r>
      <w:r w:rsidR="00C2179E">
        <w:rPr>
          <w:sz w:val="24"/>
          <w:szCs w:val="24"/>
        </w:rPr>
        <w:t xml:space="preserve">thuiswerken en </w:t>
      </w:r>
      <w:r>
        <w:rPr>
          <w:sz w:val="24"/>
          <w:szCs w:val="24"/>
        </w:rPr>
        <w:t xml:space="preserve">(bijna) </w:t>
      </w:r>
      <w:r w:rsidR="00C2179E">
        <w:rPr>
          <w:sz w:val="24"/>
          <w:szCs w:val="24"/>
        </w:rPr>
        <w:t xml:space="preserve">niet meer </w:t>
      </w:r>
      <w:r w:rsidR="00BB13EB">
        <w:rPr>
          <w:sz w:val="24"/>
          <w:szCs w:val="24"/>
        </w:rPr>
        <w:t>vliegen</w:t>
      </w:r>
      <w:r w:rsidR="00C2179E">
        <w:rPr>
          <w:sz w:val="24"/>
          <w:szCs w:val="24"/>
        </w:rPr>
        <w:t xml:space="preserve"> is de CO</w:t>
      </w:r>
      <w:r w:rsidR="00C2179E" w:rsidRPr="00C2179E">
        <w:rPr>
          <w:sz w:val="24"/>
          <w:szCs w:val="24"/>
          <w:vertAlign w:val="subscript"/>
        </w:rPr>
        <w:t>2</w:t>
      </w:r>
      <w:r w:rsidR="00C2179E">
        <w:rPr>
          <w:sz w:val="24"/>
          <w:szCs w:val="24"/>
        </w:rPr>
        <w:t xml:space="preserve"> uitstoot sterk verminderd.</w:t>
      </w:r>
      <w:r>
        <w:rPr>
          <w:sz w:val="24"/>
          <w:szCs w:val="24"/>
        </w:rPr>
        <w:t xml:space="preserve"> </w:t>
      </w:r>
      <w:r w:rsidR="00A535EF">
        <w:rPr>
          <w:sz w:val="24"/>
          <w:szCs w:val="24"/>
        </w:rPr>
        <w:t>B</w:t>
      </w:r>
      <w:r w:rsidR="00C2179E">
        <w:rPr>
          <w:sz w:val="24"/>
          <w:szCs w:val="24"/>
        </w:rPr>
        <w:t>lijven thuiswerken bespaart volgens Natuur &amp; Milieu liefst 353.000 ton CO</w:t>
      </w:r>
      <w:r w:rsidR="00C2179E" w:rsidRPr="00C2179E">
        <w:rPr>
          <w:sz w:val="24"/>
          <w:szCs w:val="24"/>
          <w:vertAlign w:val="subscript"/>
        </w:rPr>
        <w:t>2</w:t>
      </w:r>
      <w:r w:rsidR="00C2179E">
        <w:rPr>
          <w:sz w:val="24"/>
          <w:szCs w:val="24"/>
        </w:rPr>
        <w:t xml:space="preserve">! </w:t>
      </w:r>
    </w:p>
    <w:p w14:paraId="101AC009" w14:textId="7E281989" w:rsidR="00446769" w:rsidRPr="00673B19" w:rsidRDefault="00004C94" w:rsidP="00446769">
      <w:pPr>
        <w:rPr>
          <w:b/>
          <w:bCs/>
          <w:sz w:val="24"/>
          <w:szCs w:val="24"/>
        </w:rPr>
      </w:pPr>
      <w:r>
        <w:rPr>
          <w:b/>
          <w:bCs/>
          <w:sz w:val="24"/>
          <w:szCs w:val="24"/>
        </w:rPr>
        <w:t xml:space="preserve">De </w:t>
      </w:r>
      <w:r w:rsidR="00446769">
        <w:rPr>
          <w:b/>
          <w:bCs/>
          <w:sz w:val="24"/>
          <w:szCs w:val="24"/>
        </w:rPr>
        <w:t>CO</w:t>
      </w:r>
      <w:r w:rsidR="00446769" w:rsidRPr="00446769">
        <w:rPr>
          <w:b/>
          <w:bCs/>
          <w:sz w:val="24"/>
          <w:szCs w:val="24"/>
          <w:vertAlign w:val="subscript"/>
        </w:rPr>
        <w:t>2</w:t>
      </w:r>
      <w:r>
        <w:rPr>
          <w:b/>
          <w:bCs/>
          <w:sz w:val="24"/>
          <w:szCs w:val="24"/>
        </w:rPr>
        <w:t>-heffing</w:t>
      </w:r>
    </w:p>
    <w:p w14:paraId="6D45E120" w14:textId="3F8FCA3B" w:rsidR="00446769" w:rsidRDefault="00446769" w:rsidP="00446769">
      <w:pPr>
        <w:rPr>
          <w:sz w:val="24"/>
          <w:szCs w:val="24"/>
        </w:rPr>
      </w:pPr>
      <w:r>
        <w:rPr>
          <w:sz w:val="24"/>
          <w:szCs w:val="24"/>
        </w:rPr>
        <w:t xml:space="preserve">De een-na-grootste vervuiler ter wereld (USA) komt weer bij </w:t>
      </w:r>
      <w:r w:rsidR="00BB13EB">
        <w:rPr>
          <w:sz w:val="24"/>
          <w:szCs w:val="24"/>
        </w:rPr>
        <w:t>"</w:t>
      </w:r>
      <w:r>
        <w:rPr>
          <w:sz w:val="24"/>
          <w:szCs w:val="24"/>
        </w:rPr>
        <w:t>Parijs</w:t>
      </w:r>
      <w:r w:rsidR="00BB13EB">
        <w:rPr>
          <w:sz w:val="24"/>
          <w:szCs w:val="24"/>
        </w:rPr>
        <w:t>"</w:t>
      </w:r>
      <w:r>
        <w:rPr>
          <w:sz w:val="24"/>
          <w:szCs w:val="24"/>
        </w:rPr>
        <w:t xml:space="preserve">. In Nederland gaat </w:t>
      </w:r>
      <w:r w:rsidRPr="006730EB">
        <w:rPr>
          <w:sz w:val="24"/>
          <w:szCs w:val="24"/>
        </w:rPr>
        <w:t xml:space="preserve">de industrie </w:t>
      </w:r>
      <w:r>
        <w:rPr>
          <w:sz w:val="24"/>
          <w:szCs w:val="24"/>
        </w:rPr>
        <w:t xml:space="preserve">vanaf 2021 </w:t>
      </w:r>
      <w:r w:rsidR="00673B19">
        <w:rPr>
          <w:sz w:val="24"/>
          <w:szCs w:val="24"/>
        </w:rPr>
        <w:t xml:space="preserve">een </w:t>
      </w:r>
      <w:r w:rsidR="00BB13EB">
        <w:rPr>
          <w:sz w:val="24"/>
          <w:szCs w:val="24"/>
        </w:rPr>
        <w:t>CO</w:t>
      </w:r>
      <w:r w:rsidR="00BB13EB">
        <w:rPr>
          <w:sz w:val="24"/>
          <w:szCs w:val="24"/>
          <w:vertAlign w:val="subscript"/>
        </w:rPr>
        <w:t>2</w:t>
      </w:r>
      <w:r w:rsidR="00BB13EB">
        <w:rPr>
          <w:sz w:val="24"/>
          <w:szCs w:val="24"/>
        </w:rPr>
        <w:t>-</w:t>
      </w:r>
      <w:r w:rsidR="00673B19">
        <w:rPr>
          <w:sz w:val="24"/>
          <w:szCs w:val="24"/>
        </w:rPr>
        <w:t xml:space="preserve">heffing </w:t>
      </w:r>
      <w:r w:rsidRPr="006730EB">
        <w:rPr>
          <w:sz w:val="24"/>
          <w:szCs w:val="24"/>
        </w:rPr>
        <w:t xml:space="preserve">betalen </w:t>
      </w:r>
      <w:r w:rsidR="00A535EF">
        <w:rPr>
          <w:sz w:val="24"/>
          <w:szCs w:val="24"/>
        </w:rPr>
        <w:t>als stimulans voor versnelde afbouw</w:t>
      </w:r>
      <w:r w:rsidR="00673B19">
        <w:rPr>
          <w:sz w:val="24"/>
          <w:szCs w:val="24"/>
        </w:rPr>
        <w:t xml:space="preserve"> </w:t>
      </w:r>
      <w:r w:rsidR="00BB13EB">
        <w:rPr>
          <w:sz w:val="24"/>
          <w:szCs w:val="24"/>
        </w:rPr>
        <w:t>(i</w:t>
      </w:r>
      <w:r>
        <w:rPr>
          <w:sz w:val="24"/>
          <w:szCs w:val="24"/>
        </w:rPr>
        <w:t xml:space="preserve">n 2030 </w:t>
      </w:r>
      <w:r w:rsidR="00673B19">
        <w:rPr>
          <w:sz w:val="24"/>
          <w:szCs w:val="24"/>
        </w:rPr>
        <w:t>minimaal 49% verminderd</w:t>
      </w:r>
      <w:r w:rsidR="00BB13EB">
        <w:rPr>
          <w:sz w:val="24"/>
          <w:szCs w:val="24"/>
        </w:rPr>
        <w:t>)</w:t>
      </w:r>
      <w:r>
        <w:rPr>
          <w:sz w:val="24"/>
          <w:szCs w:val="24"/>
        </w:rPr>
        <w:t xml:space="preserve">. </w:t>
      </w:r>
    </w:p>
    <w:p w14:paraId="72937B96" w14:textId="16E58AC4" w:rsidR="00076562" w:rsidRDefault="00076562" w:rsidP="00076562">
      <w:pPr>
        <w:rPr>
          <w:sz w:val="24"/>
          <w:szCs w:val="24"/>
        </w:rPr>
      </w:pPr>
      <w:r>
        <w:rPr>
          <w:sz w:val="24"/>
          <w:szCs w:val="24"/>
        </w:rPr>
        <w:t xml:space="preserve">Een kleiner </w:t>
      </w:r>
      <w:r>
        <w:rPr>
          <w:sz w:val="24"/>
          <w:szCs w:val="24"/>
        </w:rPr>
        <w:t xml:space="preserve">positief </w:t>
      </w:r>
      <w:r>
        <w:rPr>
          <w:sz w:val="24"/>
          <w:szCs w:val="24"/>
        </w:rPr>
        <w:t xml:space="preserve">effect </w:t>
      </w:r>
      <w:r>
        <w:rPr>
          <w:sz w:val="24"/>
          <w:szCs w:val="24"/>
        </w:rPr>
        <w:t>op de CO2uitstoot zal</w:t>
      </w:r>
      <w:r>
        <w:rPr>
          <w:sz w:val="24"/>
          <w:szCs w:val="24"/>
        </w:rPr>
        <w:t xml:space="preserve"> de vliegtuigtaks van €7,45 </w:t>
      </w:r>
      <w:r>
        <w:rPr>
          <w:sz w:val="24"/>
          <w:szCs w:val="24"/>
        </w:rPr>
        <w:t xml:space="preserve">hebben </w:t>
      </w:r>
      <w:r>
        <w:rPr>
          <w:sz w:val="24"/>
          <w:szCs w:val="24"/>
        </w:rPr>
        <w:t xml:space="preserve">die er in 2021 komt. </w:t>
      </w:r>
    </w:p>
    <w:p w14:paraId="6FFB85D4" w14:textId="77777777" w:rsidR="00917480" w:rsidRDefault="00917480" w:rsidP="00917480">
      <w:pPr>
        <w:rPr>
          <w:sz w:val="24"/>
          <w:szCs w:val="24"/>
        </w:rPr>
      </w:pPr>
      <w:r>
        <w:rPr>
          <w:b/>
          <w:bCs/>
          <w:sz w:val="24"/>
          <w:szCs w:val="24"/>
        </w:rPr>
        <w:t>De stikstofwet</w:t>
      </w:r>
    </w:p>
    <w:p w14:paraId="3597DDED" w14:textId="6CA32635" w:rsidR="00004C94" w:rsidRDefault="00A535EF" w:rsidP="00004C94">
      <w:pPr>
        <w:rPr>
          <w:sz w:val="24"/>
          <w:szCs w:val="24"/>
        </w:rPr>
      </w:pPr>
      <w:r>
        <w:rPr>
          <w:sz w:val="24"/>
          <w:szCs w:val="24"/>
        </w:rPr>
        <w:t xml:space="preserve">Na de </w:t>
      </w:r>
      <w:r w:rsidR="00917480">
        <w:rPr>
          <w:sz w:val="24"/>
          <w:szCs w:val="24"/>
        </w:rPr>
        <w:t>stikstofcrisis</w:t>
      </w:r>
      <w:r>
        <w:rPr>
          <w:sz w:val="24"/>
          <w:szCs w:val="24"/>
        </w:rPr>
        <w:t xml:space="preserve"> van 2019 </w:t>
      </w:r>
      <w:r w:rsidR="00917480">
        <w:rPr>
          <w:sz w:val="24"/>
          <w:szCs w:val="24"/>
        </w:rPr>
        <w:t xml:space="preserve">is er </w:t>
      </w:r>
      <w:r w:rsidR="00673B19">
        <w:rPr>
          <w:sz w:val="24"/>
          <w:szCs w:val="24"/>
        </w:rPr>
        <w:t>deze maand</w:t>
      </w:r>
      <w:r w:rsidR="00076562">
        <w:rPr>
          <w:sz w:val="24"/>
          <w:szCs w:val="24"/>
        </w:rPr>
        <w:t xml:space="preserve"> eindelijk</w:t>
      </w:r>
      <w:r w:rsidR="00917480">
        <w:rPr>
          <w:sz w:val="24"/>
          <w:szCs w:val="24"/>
        </w:rPr>
        <w:t xml:space="preserve"> </w:t>
      </w:r>
      <w:r w:rsidR="00BB13EB">
        <w:rPr>
          <w:sz w:val="24"/>
          <w:szCs w:val="24"/>
        </w:rPr>
        <w:t>een</w:t>
      </w:r>
      <w:r w:rsidR="00917480">
        <w:rPr>
          <w:sz w:val="24"/>
          <w:szCs w:val="24"/>
        </w:rPr>
        <w:t xml:space="preserve"> nieuwe stikstofwet. Het doel is </w:t>
      </w:r>
      <w:r w:rsidR="00673B19">
        <w:rPr>
          <w:sz w:val="24"/>
          <w:szCs w:val="24"/>
        </w:rPr>
        <w:t xml:space="preserve">nu </w:t>
      </w:r>
      <w:r w:rsidR="00917480">
        <w:rPr>
          <w:sz w:val="24"/>
          <w:szCs w:val="24"/>
        </w:rPr>
        <w:t xml:space="preserve">tot 2035 </w:t>
      </w:r>
      <w:r w:rsidR="00076562">
        <w:rPr>
          <w:sz w:val="24"/>
          <w:szCs w:val="24"/>
        </w:rPr>
        <w:t xml:space="preserve">te komen tot </w:t>
      </w:r>
      <w:r w:rsidR="00917480">
        <w:rPr>
          <w:sz w:val="24"/>
          <w:szCs w:val="24"/>
        </w:rPr>
        <w:t xml:space="preserve">50% minder stikstofuitstoot. </w:t>
      </w:r>
      <w:r>
        <w:rPr>
          <w:sz w:val="24"/>
          <w:szCs w:val="24"/>
        </w:rPr>
        <w:t xml:space="preserve">Het is nog een compromis, maar het begin is er. </w:t>
      </w:r>
    </w:p>
    <w:p w14:paraId="20DEFAEC" w14:textId="77777777" w:rsidR="00673B19" w:rsidRPr="008F57D6" w:rsidRDefault="00673B19" w:rsidP="00673B19">
      <w:pPr>
        <w:rPr>
          <w:b/>
          <w:bCs/>
          <w:sz w:val="24"/>
          <w:szCs w:val="24"/>
        </w:rPr>
      </w:pPr>
      <w:r>
        <w:rPr>
          <w:b/>
          <w:bCs/>
          <w:sz w:val="24"/>
          <w:szCs w:val="24"/>
        </w:rPr>
        <w:t>M</w:t>
      </w:r>
      <w:r w:rsidRPr="008F57D6">
        <w:rPr>
          <w:b/>
          <w:bCs/>
          <w:sz w:val="24"/>
          <w:szCs w:val="24"/>
        </w:rPr>
        <w:t>eetproject</w:t>
      </w:r>
      <w:r>
        <w:rPr>
          <w:b/>
          <w:bCs/>
          <w:sz w:val="24"/>
          <w:szCs w:val="24"/>
        </w:rPr>
        <w:t xml:space="preserve"> luchtkwaliteit</w:t>
      </w:r>
    </w:p>
    <w:p w14:paraId="254CFDBD" w14:textId="4D95064F" w:rsidR="00673B19" w:rsidRDefault="00673B19" w:rsidP="00673B19">
      <w:pPr>
        <w:rPr>
          <w:sz w:val="24"/>
          <w:szCs w:val="24"/>
        </w:rPr>
      </w:pPr>
      <w:r>
        <w:rPr>
          <w:sz w:val="24"/>
          <w:szCs w:val="24"/>
        </w:rPr>
        <w:t xml:space="preserve">In 2020 is door enthousiaste inwoners de luchtkwaliteit in Waddinxveen gemeten. De resultaten van de fijnstofmetingen kunt u zien op </w:t>
      </w:r>
      <w:hyperlink r:id="rId4" w:history="1">
        <w:r w:rsidRPr="00F8748F">
          <w:rPr>
            <w:rStyle w:val="Hyperlink"/>
            <w:sz w:val="24"/>
            <w:szCs w:val="24"/>
          </w:rPr>
          <w:t>https://samenmeten.rivm.nl/dataportaal/</w:t>
        </w:r>
      </w:hyperlink>
      <w:r>
        <w:rPr>
          <w:sz w:val="24"/>
          <w:szCs w:val="24"/>
        </w:rPr>
        <w:t xml:space="preserve">. Ook zijn we bezig met het meten van stikstof. De hoogste waarden </w:t>
      </w:r>
      <w:r w:rsidR="00BB13EB">
        <w:rPr>
          <w:sz w:val="24"/>
          <w:szCs w:val="24"/>
        </w:rPr>
        <w:t xml:space="preserve">komen van </w:t>
      </w:r>
      <w:r>
        <w:rPr>
          <w:sz w:val="24"/>
          <w:szCs w:val="24"/>
        </w:rPr>
        <w:t>doorgaande wegen in ons dorp. Met de</w:t>
      </w:r>
      <w:r w:rsidR="00A535EF">
        <w:rPr>
          <w:sz w:val="24"/>
          <w:szCs w:val="24"/>
        </w:rPr>
        <w:t>ze</w:t>
      </w:r>
      <w:r>
        <w:rPr>
          <w:sz w:val="24"/>
          <w:szCs w:val="24"/>
        </w:rPr>
        <w:t xml:space="preserve"> metingen helpen we lokaal de beste beslissingen te nemen.</w:t>
      </w:r>
    </w:p>
    <w:p w14:paraId="48AF6147" w14:textId="77777777" w:rsidR="00673B19" w:rsidRPr="008F57D6" w:rsidRDefault="00673B19" w:rsidP="00673B19">
      <w:pPr>
        <w:rPr>
          <w:b/>
          <w:bCs/>
          <w:sz w:val="24"/>
          <w:szCs w:val="24"/>
        </w:rPr>
      </w:pPr>
      <w:r w:rsidRPr="008F57D6">
        <w:rPr>
          <w:b/>
          <w:bCs/>
          <w:sz w:val="24"/>
          <w:szCs w:val="24"/>
        </w:rPr>
        <w:t>Biomassa</w:t>
      </w:r>
      <w:r>
        <w:rPr>
          <w:b/>
          <w:bCs/>
          <w:sz w:val="24"/>
          <w:szCs w:val="24"/>
        </w:rPr>
        <w:t>centrales</w:t>
      </w:r>
    </w:p>
    <w:p w14:paraId="0B33CB92" w14:textId="01F2A0FF" w:rsidR="00673B19" w:rsidRDefault="00A535EF" w:rsidP="00673B19">
      <w:pPr>
        <w:rPr>
          <w:sz w:val="24"/>
          <w:szCs w:val="24"/>
        </w:rPr>
      </w:pPr>
      <w:r>
        <w:rPr>
          <w:sz w:val="24"/>
          <w:szCs w:val="24"/>
        </w:rPr>
        <w:t>T</w:t>
      </w:r>
      <w:r w:rsidR="00673B19">
        <w:rPr>
          <w:sz w:val="24"/>
          <w:szCs w:val="24"/>
        </w:rPr>
        <w:t>oenemende</w:t>
      </w:r>
      <w:r w:rsidR="00076562">
        <w:rPr>
          <w:sz w:val="24"/>
          <w:szCs w:val="24"/>
        </w:rPr>
        <w:t xml:space="preserve"> landelijke</w:t>
      </w:r>
      <w:r w:rsidR="00673B19">
        <w:rPr>
          <w:sz w:val="24"/>
          <w:szCs w:val="24"/>
        </w:rPr>
        <w:t xml:space="preserve"> publieke </w:t>
      </w:r>
      <w:r w:rsidR="00076562">
        <w:rPr>
          <w:sz w:val="24"/>
          <w:szCs w:val="24"/>
        </w:rPr>
        <w:t xml:space="preserve">en politieke </w:t>
      </w:r>
      <w:r w:rsidR="00673B19">
        <w:rPr>
          <w:sz w:val="24"/>
          <w:szCs w:val="24"/>
        </w:rPr>
        <w:t>verontwaardiging over biomassa</w:t>
      </w:r>
      <w:r w:rsidR="00BB13EB">
        <w:rPr>
          <w:sz w:val="24"/>
          <w:szCs w:val="24"/>
        </w:rPr>
        <w:t>centrales</w:t>
      </w:r>
      <w:r w:rsidR="00673B19">
        <w:rPr>
          <w:sz w:val="24"/>
          <w:szCs w:val="24"/>
        </w:rPr>
        <w:t xml:space="preserve"> en het subsidiebeleid </w:t>
      </w:r>
      <w:r w:rsidR="00BB13EB">
        <w:rPr>
          <w:sz w:val="24"/>
          <w:szCs w:val="24"/>
        </w:rPr>
        <w:t>daarvoor legde</w:t>
      </w:r>
      <w:r w:rsidR="00673B19">
        <w:rPr>
          <w:sz w:val="24"/>
          <w:szCs w:val="24"/>
        </w:rPr>
        <w:t xml:space="preserve"> druk op de overhe</w:t>
      </w:r>
      <w:r w:rsidR="00BB13EB">
        <w:rPr>
          <w:sz w:val="24"/>
          <w:szCs w:val="24"/>
        </w:rPr>
        <w:t>den</w:t>
      </w:r>
      <w:r w:rsidR="00673B19">
        <w:rPr>
          <w:sz w:val="24"/>
          <w:szCs w:val="24"/>
        </w:rPr>
        <w:t xml:space="preserve"> om te stoppen met biomassa. Gelukkig </w:t>
      </w:r>
      <w:r w:rsidR="00BB13EB">
        <w:rPr>
          <w:sz w:val="24"/>
          <w:szCs w:val="24"/>
        </w:rPr>
        <w:t xml:space="preserve">zijn diverse </w:t>
      </w:r>
      <w:r w:rsidR="00673B19">
        <w:rPr>
          <w:sz w:val="24"/>
          <w:szCs w:val="24"/>
        </w:rPr>
        <w:t>noodzakelijke milieuvergunning</w:t>
      </w:r>
      <w:r w:rsidR="00076562">
        <w:rPr>
          <w:sz w:val="24"/>
          <w:szCs w:val="24"/>
        </w:rPr>
        <w:t>en</w:t>
      </w:r>
      <w:r w:rsidR="00673B19">
        <w:rPr>
          <w:sz w:val="24"/>
          <w:szCs w:val="24"/>
        </w:rPr>
        <w:t xml:space="preserve"> </w:t>
      </w:r>
      <w:r w:rsidR="00BB13EB">
        <w:rPr>
          <w:sz w:val="24"/>
          <w:szCs w:val="24"/>
        </w:rPr>
        <w:t xml:space="preserve">voor biomassacentrales </w:t>
      </w:r>
      <w:r w:rsidR="00673B19">
        <w:rPr>
          <w:sz w:val="24"/>
          <w:szCs w:val="24"/>
        </w:rPr>
        <w:t>niet verleend.</w:t>
      </w:r>
    </w:p>
    <w:p w14:paraId="2016AC5C" w14:textId="77777777" w:rsidR="00673B19" w:rsidRDefault="00673B19">
      <w:pPr>
        <w:rPr>
          <w:b/>
          <w:bCs/>
          <w:sz w:val="24"/>
          <w:szCs w:val="24"/>
        </w:rPr>
      </w:pPr>
    </w:p>
    <w:p w14:paraId="45FAD243" w14:textId="21039B95" w:rsidR="00BB13EB" w:rsidRDefault="00BB13EB">
      <w:pPr>
        <w:rPr>
          <w:b/>
          <w:bCs/>
          <w:sz w:val="24"/>
          <w:szCs w:val="24"/>
        </w:rPr>
      </w:pPr>
    </w:p>
    <w:p w14:paraId="13BCE59D" w14:textId="2CDA7CDE" w:rsidR="00BB13EB" w:rsidRDefault="00BB13EB" w:rsidP="00BB13EB">
      <w:pPr>
        <w:rPr>
          <w:b/>
          <w:bCs/>
          <w:sz w:val="24"/>
          <w:szCs w:val="24"/>
        </w:rPr>
      </w:pPr>
      <w:r>
        <w:rPr>
          <w:b/>
          <w:bCs/>
          <w:sz w:val="24"/>
          <w:szCs w:val="24"/>
        </w:rPr>
        <w:t>2020, een veelbewogen jaar - deel 2</w:t>
      </w:r>
    </w:p>
    <w:p w14:paraId="287FA42B" w14:textId="25AE40AC" w:rsidR="00BB13EB" w:rsidRPr="00BB13EB" w:rsidRDefault="00BB13EB">
      <w:pPr>
        <w:rPr>
          <w:bCs/>
          <w:sz w:val="24"/>
          <w:szCs w:val="24"/>
        </w:rPr>
      </w:pPr>
      <w:r w:rsidRPr="00BB13EB">
        <w:rPr>
          <w:bCs/>
          <w:sz w:val="24"/>
          <w:szCs w:val="24"/>
        </w:rPr>
        <w:t>Deel 2 van de duurzaamheids-highlights van 2020, en een vooruitblik op 2021.</w:t>
      </w:r>
    </w:p>
    <w:p w14:paraId="60A4A539" w14:textId="7499BD9F" w:rsidR="005B319A" w:rsidRDefault="005B319A" w:rsidP="005B319A">
      <w:pPr>
        <w:rPr>
          <w:sz w:val="24"/>
          <w:szCs w:val="24"/>
        </w:rPr>
      </w:pPr>
      <w:r>
        <w:rPr>
          <w:b/>
          <w:bCs/>
          <w:sz w:val="24"/>
          <w:szCs w:val="24"/>
        </w:rPr>
        <w:t>De warmtetransitie (van het aardgas af)</w:t>
      </w:r>
    </w:p>
    <w:p w14:paraId="276369C7" w14:textId="6B6D5863" w:rsidR="005B319A" w:rsidRDefault="005B319A" w:rsidP="005B319A">
      <w:pPr>
        <w:rPr>
          <w:sz w:val="24"/>
          <w:szCs w:val="24"/>
        </w:rPr>
      </w:pPr>
      <w:r>
        <w:rPr>
          <w:sz w:val="24"/>
          <w:szCs w:val="24"/>
        </w:rPr>
        <w:t>Heel Nederland, dus ook Waddinxveen</w:t>
      </w:r>
      <w:r w:rsidR="00060CD8">
        <w:rPr>
          <w:sz w:val="24"/>
          <w:szCs w:val="24"/>
        </w:rPr>
        <w:t>,</w:t>
      </w:r>
      <w:r>
        <w:rPr>
          <w:sz w:val="24"/>
          <w:szCs w:val="24"/>
        </w:rPr>
        <w:t xml:space="preserve"> moet van het aardgas af. 7 miljoen woningen en 1 miljoen gebouwen moeten geschikt worden gemaakt voor een duurzamere manier van verwarmen. Waddinxveen heeft 2 “verkenningsbuurten” uitgekozen om met de bewoners </w:t>
      </w:r>
      <w:r w:rsidR="009E1C8B">
        <w:rPr>
          <w:sz w:val="24"/>
          <w:szCs w:val="24"/>
        </w:rPr>
        <w:t xml:space="preserve">die </w:t>
      </w:r>
      <w:r>
        <w:rPr>
          <w:sz w:val="24"/>
          <w:szCs w:val="24"/>
        </w:rPr>
        <w:t xml:space="preserve">ommezwaai/investering te gaan onderzoeken. </w:t>
      </w:r>
      <w:r w:rsidR="00060CD8">
        <w:rPr>
          <w:sz w:val="24"/>
          <w:szCs w:val="24"/>
        </w:rPr>
        <w:t>“Van het gas af” betekent dat</w:t>
      </w:r>
      <w:r w:rsidR="009E1C8B">
        <w:rPr>
          <w:sz w:val="24"/>
          <w:szCs w:val="24"/>
        </w:rPr>
        <w:t xml:space="preserve"> sowieso</w:t>
      </w:r>
      <w:r>
        <w:rPr>
          <w:sz w:val="24"/>
          <w:szCs w:val="24"/>
        </w:rPr>
        <w:t xml:space="preserve"> </w:t>
      </w:r>
      <w:r w:rsidR="00060CD8">
        <w:rPr>
          <w:sz w:val="24"/>
          <w:szCs w:val="24"/>
        </w:rPr>
        <w:t xml:space="preserve">alle </w:t>
      </w:r>
      <w:r w:rsidR="00093735">
        <w:rPr>
          <w:sz w:val="24"/>
          <w:szCs w:val="24"/>
        </w:rPr>
        <w:t xml:space="preserve"> oudere huizen (van vóór 1980) </w:t>
      </w:r>
      <w:r w:rsidR="00060CD8">
        <w:rPr>
          <w:sz w:val="24"/>
          <w:szCs w:val="24"/>
        </w:rPr>
        <w:t xml:space="preserve">eerst </w:t>
      </w:r>
      <w:r w:rsidR="00093735">
        <w:rPr>
          <w:sz w:val="24"/>
          <w:szCs w:val="24"/>
        </w:rPr>
        <w:t xml:space="preserve">goed </w:t>
      </w:r>
      <w:r w:rsidR="00060CD8">
        <w:rPr>
          <w:sz w:val="24"/>
          <w:szCs w:val="24"/>
        </w:rPr>
        <w:t>geï</w:t>
      </w:r>
      <w:r w:rsidR="00093735">
        <w:rPr>
          <w:sz w:val="24"/>
          <w:szCs w:val="24"/>
        </w:rPr>
        <w:t>sole</w:t>
      </w:r>
      <w:r w:rsidR="00060CD8">
        <w:rPr>
          <w:sz w:val="24"/>
          <w:szCs w:val="24"/>
        </w:rPr>
        <w:t>erd moeten worden</w:t>
      </w:r>
      <w:r w:rsidR="00093735">
        <w:rPr>
          <w:sz w:val="24"/>
          <w:szCs w:val="24"/>
        </w:rPr>
        <w:t>.</w:t>
      </w:r>
    </w:p>
    <w:p w14:paraId="2BDDCA9D" w14:textId="77777777" w:rsidR="005B319A" w:rsidRDefault="005B319A" w:rsidP="005B319A">
      <w:pPr>
        <w:rPr>
          <w:b/>
          <w:bCs/>
          <w:sz w:val="24"/>
          <w:szCs w:val="24"/>
        </w:rPr>
      </w:pPr>
      <w:r w:rsidRPr="00DE7279">
        <w:rPr>
          <w:b/>
          <w:bCs/>
          <w:sz w:val="24"/>
          <w:szCs w:val="24"/>
        </w:rPr>
        <w:t>Regionale Energie Strategie Midden Holland</w:t>
      </w:r>
      <w:r>
        <w:rPr>
          <w:b/>
          <w:bCs/>
          <w:sz w:val="24"/>
          <w:szCs w:val="24"/>
        </w:rPr>
        <w:t xml:space="preserve"> (RES)</w:t>
      </w:r>
    </w:p>
    <w:p w14:paraId="76B2C246" w14:textId="015D0383" w:rsidR="005B319A" w:rsidRDefault="005B319A" w:rsidP="005B319A">
      <w:pPr>
        <w:rPr>
          <w:sz w:val="24"/>
          <w:szCs w:val="24"/>
        </w:rPr>
      </w:pPr>
      <w:r>
        <w:rPr>
          <w:sz w:val="24"/>
          <w:szCs w:val="24"/>
        </w:rPr>
        <w:t xml:space="preserve">Een  aantal inwoners en maatschappelijke partijen hebben hun mening gegeven over de mogelijkheden van de opwek van duurzame energie in onze regio. Het betreft dan voornamelijk zonnepanelen op grotere daken en windmolens langs de snelweg. In de eerste helft van 2021 moeten </w:t>
      </w:r>
      <w:r w:rsidR="00060CD8">
        <w:rPr>
          <w:sz w:val="24"/>
          <w:szCs w:val="24"/>
        </w:rPr>
        <w:t xml:space="preserve">door de gemeenten </w:t>
      </w:r>
      <w:r>
        <w:rPr>
          <w:sz w:val="24"/>
          <w:szCs w:val="24"/>
        </w:rPr>
        <w:t xml:space="preserve">gebieden </w:t>
      </w:r>
      <w:r w:rsidR="00093735">
        <w:rPr>
          <w:sz w:val="24"/>
          <w:szCs w:val="24"/>
        </w:rPr>
        <w:t xml:space="preserve">voor die duurzame opwek </w:t>
      </w:r>
      <w:r>
        <w:rPr>
          <w:sz w:val="24"/>
          <w:szCs w:val="24"/>
        </w:rPr>
        <w:t>worden vastgelegd.</w:t>
      </w:r>
    </w:p>
    <w:p w14:paraId="4FBF4D5F" w14:textId="02D64490" w:rsidR="009E1C8B" w:rsidRDefault="009E1C8B">
      <w:pPr>
        <w:rPr>
          <w:bCs/>
          <w:sz w:val="24"/>
          <w:szCs w:val="24"/>
        </w:rPr>
      </w:pPr>
      <w:r>
        <w:rPr>
          <w:b/>
          <w:bCs/>
          <w:sz w:val="24"/>
          <w:szCs w:val="24"/>
        </w:rPr>
        <w:t>Europese "Green Deal"</w:t>
      </w:r>
    </w:p>
    <w:p w14:paraId="4472CAAE" w14:textId="1ACC4681" w:rsidR="009E1C8B" w:rsidRDefault="009E1C8B">
      <w:pPr>
        <w:rPr>
          <w:b/>
          <w:bCs/>
          <w:sz w:val="24"/>
          <w:szCs w:val="24"/>
        </w:rPr>
      </w:pPr>
      <w:r>
        <w:rPr>
          <w:bCs/>
          <w:sz w:val="24"/>
          <w:szCs w:val="24"/>
        </w:rPr>
        <w:t xml:space="preserve">In januari stemde het Europese parlement in met de Green Deal, dat Europa tot het eerste </w:t>
      </w:r>
      <w:proofErr w:type="spellStart"/>
      <w:r w:rsidR="00060CD8">
        <w:rPr>
          <w:bCs/>
          <w:sz w:val="24"/>
          <w:szCs w:val="24"/>
        </w:rPr>
        <w:t>klimaatneutrale</w:t>
      </w:r>
      <w:proofErr w:type="spellEnd"/>
      <w:r>
        <w:rPr>
          <w:bCs/>
          <w:sz w:val="24"/>
          <w:szCs w:val="24"/>
        </w:rPr>
        <w:t xml:space="preserve"> continent moet maken.</w:t>
      </w:r>
    </w:p>
    <w:p w14:paraId="0524E420" w14:textId="790809F4" w:rsidR="000D2206" w:rsidRDefault="003F02AF">
      <w:pPr>
        <w:rPr>
          <w:sz w:val="24"/>
          <w:szCs w:val="24"/>
        </w:rPr>
      </w:pPr>
      <w:r w:rsidRPr="003F02AF">
        <w:rPr>
          <w:b/>
          <w:bCs/>
          <w:sz w:val="24"/>
          <w:szCs w:val="24"/>
        </w:rPr>
        <w:t>Plastic taks</w:t>
      </w:r>
    </w:p>
    <w:p w14:paraId="60008236" w14:textId="4EDAA3C1" w:rsidR="003F02AF" w:rsidRDefault="00093735">
      <w:pPr>
        <w:rPr>
          <w:sz w:val="24"/>
          <w:szCs w:val="24"/>
        </w:rPr>
      </w:pPr>
      <w:r>
        <w:rPr>
          <w:sz w:val="24"/>
          <w:szCs w:val="24"/>
        </w:rPr>
        <w:t>O</w:t>
      </w:r>
      <w:r w:rsidR="003F02AF">
        <w:rPr>
          <w:sz w:val="24"/>
          <w:szCs w:val="24"/>
        </w:rPr>
        <w:t>p dit gebied is er een Europees succesje te melden. Alle Europese lidstaten gaan belasting heffen over niet-recyclebare verpakkingen. Het is de eerste stap van de invoering van het principe “de vervuiler betaalt”. Nu wordt het voor de verpakkingsindustrie aantrekkelijker betere, wel te recyclen producten te gaan maken.</w:t>
      </w:r>
    </w:p>
    <w:p w14:paraId="36C58C70" w14:textId="5C379536" w:rsidR="003F02AF" w:rsidRDefault="003F02AF">
      <w:pPr>
        <w:rPr>
          <w:sz w:val="24"/>
          <w:szCs w:val="24"/>
        </w:rPr>
      </w:pPr>
      <w:r>
        <w:rPr>
          <w:b/>
          <w:bCs/>
          <w:sz w:val="24"/>
          <w:szCs w:val="24"/>
        </w:rPr>
        <w:t>Statiegeld op plastic flesjes</w:t>
      </w:r>
    </w:p>
    <w:p w14:paraId="5B6416CD" w14:textId="4B0C3301" w:rsidR="003F02AF" w:rsidRDefault="003F02AF">
      <w:pPr>
        <w:rPr>
          <w:sz w:val="24"/>
          <w:szCs w:val="24"/>
        </w:rPr>
      </w:pPr>
      <w:r>
        <w:rPr>
          <w:sz w:val="24"/>
          <w:szCs w:val="24"/>
        </w:rPr>
        <w:t>Na jarenlang gesteggel met de frisdrankenfabrikanten komt er eindelijk statiegeld op kleine plastic flesjes. Nu ook nog op blikjes. Dan zal het zwerfafval enorm</w:t>
      </w:r>
      <w:r w:rsidR="00093735">
        <w:rPr>
          <w:sz w:val="24"/>
          <w:szCs w:val="24"/>
        </w:rPr>
        <w:t xml:space="preserve"> afnemen.</w:t>
      </w:r>
    </w:p>
    <w:p w14:paraId="2E0D8807" w14:textId="58284624" w:rsidR="009E1C8B" w:rsidRDefault="009E1C8B">
      <w:pPr>
        <w:rPr>
          <w:sz w:val="24"/>
          <w:szCs w:val="24"/>
        </w:rPr>
      </w:pPr>
    </w:p>
    <w:p w14:paraId="1C17A580" w14:textId="5EF71165" w:rsidR="009E1C8B" w:rsidRDefault="009E1C8B">
      <w:pPr>
        <w:rPr>
          <w:sz w:val="24"/>
          <w:szCs w:val="24"/>
        </w:rPr>
      </w:pPr>
      <w:r>
        <w:rPr>
          <w:sz w:val="24"/>
          <w:szCs w:val="24"/>
        </w:rPr>
        <w:t xml:space="preserve">De genoemde zaken zijn niet alles. Er wordt hard gewerkt, maar het succes hangt af van wat wij met zijn allen willen. Maken we het goede voornemen om in elk geval te denken aan de wereld van onze kinderen? </w:t>
      </w:r>
      <w:r w:rsidR="00060CD8">
        <w:rPr>
          <w:sz w:val="24"/>
          <w:szCs w:val="24"/>
        </w:rPr>
        <w:t xml:space="preserve">Wij wensen alle </w:t>
      </w:r>
      <w:proofErr w:type="spellStart"/>
      <w:r w:rsidR="00060CD8">
        <w:rPr>
          <w:sz w:val="24"/>
          <w:szCs w:val="24"/>
        </w:rPr>
        <w:t>Waddinxveners</w:t>
      </w:r>
      <w:proofErr w:type="spellEnd"/>
      <w:r w:rsidR="00060CD8">
        <w:rPr>
          <w:sz w:val="24"/>
          <w:szCs w:val="24"/>
        </w:rPr>
        <w:t xml:space="preserve"> een gezond en groener 2021 toe!</w:t>
      </w:r>
    </w:p>
    <w:p w14:paraId="3399FD8C" w14:textId="77777777" w:rsidR="00093735" w:rsidRDefault="00093735">
      <w:pPr>
        <w:rPr>
          <w:sz w:val="24"/>
          <w:szCs w:val="24"/>
        </w:rPr>
      </w:pPr>
    </w:p>
    <w:p w14:paraId="2DBA2B01" w14:textId="19557114" w:rsidR="001B70C7" w:rsidRDefault="001B70C7">
      <w:pPr>
        <w:rPr>
          <w:sz w:val="24"/>
          <w:szCs w:val="24"/>
        </w:rPr>
      </w:pPr>
    </w:p>
    <w:sectPr w:rsidR="001B70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AF"/>
    <w:rsid w:val="00004C94"/>
    <w:rsid w:val="00056F85"/>
    <w:rsid w:val="00060CD8"/>
    <w:rsid w:val="00076562"/>
    <w:rsid w:val="00093735"/>
    <w:rsid w:val="000D2206"/>
    <w:rsid w:val="001B70C7"/>
    <w:rsid w:val="002F1981"/>
    <w:rsid w:val="003F02AF"/>
    <w:rsid w:val="00446769"/>
    <w:rsid w:val="004A7C8A"/>
    <w:rsid w:val="005806D1"/>
    <w:rsid w:val="005B319A"/>
    <w:rsid w:val="00624C70"/>
    <w:rsid w:val="006730EB"/>
    <w:rsid w:val="00673B19"/>
    <w:rsid w:val="008F57D6"/>
    <w:rsid w:val="00917480"/>
    <w:rsid w:val="009E1C8B"/>
    <w:rsid w:val="00A535EF"/>
    <w:rsid w:val="00BB13EB"/>
    <w:rsid w:val="00BD4855"/>
    <w:rsid w:val="00C2179E"/>
    <w:rsid w:val="00D14667"/>
    <w:rsid w:val="00DE7279"/>
    <w:rsid w:val="00E11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0270"/>
  <w15:chartTrackingRefBased/>
  <w15:docId w15:val="{E09337DE-ED95-4AB4-B454-182E362A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57D6"/>
    <w:rPr>
      <w:color w:val="0000FF" w:themeColor="hyperlink"/>
      <w:u w:val="single"/>
    </w:rPr>
  </w:style>
  <w:style w:type="character" w:customStyle="1" w:styleId="Onopgelostemelding1">
    <w:name w:val="Onopgeloste melding1"/>
    <w:basedOn w:val="Standaardalinea-lettertype"/>
    <w:uiPriority w:val="99"/>
    <w:semiHidden/>
    <w:unhideWhenUsed/>
    <w:rsid w:val="008F5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amenmeten.rivm.nl/dataporta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600</Words>
  <Characters>3304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3</cp:revision>
  <dcterms:created xsi:type="dcterms:W3CDTF">2020-12-18T10:53:00Z</dcterms:created>
  <dcterms:modified xsi:type="dcterms:W3CDTF">2020-12-18T10:54:00Z</dcterms:modified>
</cp:coreProperties>
</file>