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3857" w14:textId="77777777" w:rsidR="000B1F8B" w:rsidRDefault="005A15C5" w:rsidP="00E52CB8">
      <w:pPr>
        <w:jc w:val="both"/>
      </w:pPr>
      <w:r>
        <w:t>Kies duurzaam</w:t>
      </w:r>
      <w:r w:rsidR="00E52CB8">
        <w:t>, dat duurt het langst</w:t>
      </w:r>
    </w:p>
    <w:p w14:paraId="6A8B3932" w14:textId="77777777" w:rsidR="005A15C5" w:rsidRDefault="005A15C5" w:rsidP="00E52CB8">
      <w:pPr>
        <w:jc w:val="both"/>
      </w:pPr>
    </w:p>
    <w:p w14:paraId="7A1E19F6" w14:textId="52CD2D39" w:rsidR="005A15C5" w:rsidRDefault="00466C4C" w:rsidP="00E52CB8">
      <w:pPr>
        <w:jc w:val="both"/>
      </w:pPr>
      <w:r>
        <w:t>Voor een p</w:t>
      </w:r>
      <w:r w:rsidR="005A15C5">
        <w:t xml:space="preserve">artij kiezen is niet altijd rechttoe rechtaan, en </w:t>
      </w:r>
      <w:r>
        <w:t xml:space="preserve">vaak niet </w:t>
      </w:r>
      <w:r w:rsidR="005A15C5">
        <w:t xml:space="preserve">makkelijk. </w:t>
      </w:r>
      <w:r>
        <w:t xml:space="preserve">op </w:t>
      </w:r>
      <w:r w:rsidR="006641D1">
        <w:t>15/</w:t>
      </w:r>
      <w:r>
        <w:t>16</w:t>
      </w:r>
      <w:r w:rsidR="006641D1">
        <w:t>/</w:t>
      </w:r>
      <w:r w:rsidR="00D02F13">
        <w:t xml:space="preserve">17 maart mag het weer. Daarna pas in 2026. </w:t>
      </w:r>
      <w:r w:rsidR="005A15C5">
        <w:t>Kies daarom bewust. En mocht uw keuze al vastliggen, eis dan van uw partij dat zij ook uitvoert wat ú belangrijk vindt.</w:t>
      </w:r>
    </w:p>
    <w:p w14:paraId="6FD6FAA9" w14:textId="5D9C3C50" w:rsidR="0072257B" w:rsidRDefault="005A15C5" w:rsidP="00E52CB8">
      <w:pPr>
        <w:jc w:val="both"/>
      </w:pPr>
      <w:r>
        <w:t>Hoe hoog staat duurzaamheid op uw prioriteitenlijst? Denk aan du</w:t>
      </w:r>
      <w:r w:rsidR="00466C4C">
        <w:t>u</w:t>
      </w:r>
      <w:r>
        <w:t>rzame energievoorziening</w:t>
      </w:r>
      <w:r w:rsidR="0072257B">
        <w:t xml:space="preserve"> en de transitie daarnaartoe</w:t>
      </w:r>
      <w:r>
        <w:t>, v</w:t>
      </w:r>
      <w:r w:rsidR="0072257B">
        <w:t>o</w:t>
      </w:r>
      <w:r>
        <w:t>ork</w:t>
      </w:r>
      <w:r w:rsidR="0072257B">
        <w:t>ó</w:t>
      </w:r>
      <w:r>
        <w:t xml:space="preserve">men en verwerken van afval en vervuiling, behoud van biodiversiteit en groen, </w:t>
      </w:r>
      <w:r w:rsidR="0072257B">
        <w:t>aanpassing aan klimaatverandering, zorg voor schoon water en de strijd tegen overstromingen, duurzame voedselvoorziening, maar ook een duurzame, inclusieve samenleving.</w:t>
      </w:r>
    </w:p>
    <w:p w14:paraId="255B0ED2" w14:textId="3B408E64" w:rsidR="005A15C5" w:rsidRDefault="0072257B" w:rsidP="00E52CB8">
      <w:pPr>
        <w:jc w:val="both"/>
      </w:pPr>
      <w:r>
        <w:t xml:space="preserve">Al deze zaken zijn van direct levensbelang. Misschien zijn ze nu nog niet </w:t>
      </w:r>
      <w:r w:rsidR="003E5187">
        <w:t>zo duidelijk</w:t>
      </w:r>
      <w:r w:rsidR="00466C4C">
        <w:t xml:space="preserve"> urgent voor u</w:t>
      </w:r>
      <w:r>
        <w:t xml:space="preserve">, maar dat worden ze </w:t>
      </w:r>
      <w:r w:rsidR="003E5187">
        <w:t xml:space="preserve">binnenkort </w:t>
      </w:r>
      <w:r>
        <w:t xml:space="preserve">wel, voor ons en zeker voor onze </w:t>
      </w:r>
      <w:r w:rsidR="003E5187">
        <w:t>kinderen</w:t>
      </w:r>
      <w:r>
        <w:t xml:space="preserve">. Het aangaan van die uitdagingen zal niet eenvoudig zijn, en </w:t>
      </w:r>
      <w:r w:rsidR="00466C4C">
        <w:t xml:space="preserve">zeker </w:t>
      </w:r>
      <w:r>
        <w:t xml:space="preserve">niet goedkoop. Maar schade door overstromingen en droogte, door </w:t>
      </w:r>
      <w:r w:rsidR="003E5187">
        <w:t>oorlog/</w:t>
      </w:r>
      <w:r>
        <w:t>geopolitiek ontplofte gasprijzen, stikstofpro</w:t>
      </w:r>
      <w:r w:rsidR="00D02F13">
        <w:t>b</w:t>
      </w:r>
      <w:r>
        <w:t xml:space="preserve">lemen enzovoort zijn dat ook niet. Politieke partijen die hier luchthartig mee omgaan en niet </w:t>
      </w:r>
      <w:r w:rsidR="003E5187">
        <w:t>gaan</w:t>
      </w:r>
      <w:r>
        <w:t xml:space="preserve"> voor ingrijpende maatregelen</w:t>
      </w:r>
      <w:r w:rsidR="00E52CB8">
        <w:t>, of de problemen botweg ontkennen,</w:t>
      </w:r>
      <w:r>
        <w:t xml:space="preserve"> zouden wel eens struisvogelpolitiek kunnen bedrijven, en </w:t>
      </w:r>
      <w:r w:rsidR="003E5187">
        <w:t xml:space="preserve">dat </w:t>
      </w:r>
      <w:r>
        <w:t xml:space="preserve">zou wel eens een kat in de zak </w:t>
      </w:r>
      <w:r w:rsidR="003E5187">
        <w:t xml:space="preserve">kunnen </w:t>
      </w:r>
      <w:r>
        <w:t>blijken te zijn.</w:t>
      </w:r>
      <w:r w:rsidR="00E52CB8">
        <w:t xml:space="preserve"> Ook hier geldt: zachte heelmeesters maken stinkende wonden.</w:t>
      </w:r>
    </w:p>
    <w:p w14:paraId="315457A5" w14:textId="3A98701A" w:rsidR="00CC6BBC" w:rsidRDefault="00CC6BBC" w:rsidP="00E52CB8">
      <w:pPr>
        <w:jc w:val="both"/>
      </w:pPr>
      <w:r>
        <w:t>Tuurlijk,</w:t>
      </w:r>
      <w:r w:rsidR="003E5187">
        <w:t xml:space="preserve"> </w:t>
      </w:r>
      <w:r>
        <w:t xml:space="preserve"> "de economie, de economie"</w:t>
      </w:r>
      <w:r w:rsidR="003E5187">
        <w:t xml:space="preserve"> die gaat voor alles</w:t>
      </w:r>
      <w:r>
        <w:t>, en snelle gouden bergen</w:t>
      </w:r>
      <w:r w:rsidR="00D02F13">
        <w:t xml:space="preserve"> worden beloofd</w:t>
      </w:r>
      <w:r>
        <w:t>. Maar dat zijn lokkertjes om maar gekozen te worden. Moeilijke maatregelen zijn zelden stem</w:t>
      </w:r>
      <w:r w:rsidR="00D02F13">
        <w:t>men</w:t>
      </w:r>
      <w:r>
        <w:t xml:space="preserve">kanonnen. </w:t>
      </w:r>
      <w:r w:rsidR="00D02F13">
        <w:t xml:space="preserve">En de lasten zullen eerlijk moeten worden verdeeld. </w:t>
      </w:r>
      <w:r>
        <w:t xml:space="preserve">Maar </w:t>
      </w:r>
      <w:r w:rsidR="00D02F13">
        <w:t>wat moet dat moet. W</w:t>
      </w:r>
      <w:r>
        <w:t xml:space="preserve">elke partij durft het aan om op </w:t>
      </w:r>
      <w:r>
        <w:rPr>
          <w:i/>
        </w:rPr>
        <w:t>lange</w:t>
      </w:r>
      <w:r>
        <w:t xml:space="preserve"> termijn het beste voor u en uw kinderen te doen, en niet alleen voor de komende vier jaar? Denk daar eens aan in het stemhokje. Kies </w:t>
      </w:r>
      <w:r w:rsidR="006641D1">
        <w:t>ook namens uw kinderen, en kies</w:t>
      </w:r>
      <w:r w:rsidR="00466C4C">
        <w:t xml:space="preserve"> </w:t>
      </w:r>
      <w:r>
        <w:t>duurzaam.</w:t>
      </w:r>
    </w:p>
    <w:p w14:paraId="051155D0" w14:textId="0515C12B" w:rsidR="006641D1" w:rsidRDefault="006641D1" w:rsidP="00E52CB8">
      <w:pPr>
        <w:jc w:val="both"/>
      </w:pPr>
    </w:p>
    <w:p w14:paraId="2EA02F5E" w14:textId="7AEB69EE" w:rsidR="006641D1" w:rsidRDefault="006641D1" w:rsidP="00E52CB8">
      <w:pPr>
        <w:jc w:val="both"/>
      </w:pPr>
      <w:r>
        <w:t>Reacties naar info@waddgroen.nl</w:t>
      </w:r>
      <w:bookmarkStart w:id="0" w:name="_GoBack"/>
      <w:bookmarkEnd w:id="0"/>
    </w:p>
    <w:p w14:paraId="0BB3281E" w14:textId="77777777" w:rsidR="00E52CB8" w:rsidRDefault="00E52CB8" w:rsidP="00E52CB8">
      <w:pPr>
        <w:jc w:val="both"/>
      </w:pPr>
    </w:p>
    <w:sectPr w:rsidR="00E5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5"/>
    <w:rsid w:val="003E5187"/>
    <w:rsid w:val="004507C2"/>
    <w:rsid w:val="00466C4C"/>
    <w:rsid w:val="0052088F"/>
    <w:rsid w:val="005A15C5"/>
    <w:rsid w:val="006641D1"/>
    <w:rsid w:val="00675838"/>
    <w:rsid w:val="0072257B"/>
    <w:rsid w:val="007228C6"/>
    <w:rsid w:val="00CC6BBC"/>
    <w:rsid w:val="00D02F13"/>
    <w:rsid w:val="00DA3A9C"/>
    <w:rsid w:val="00E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F444"/>
  <w15:chartTrackingRefBased/>
  <w15:docId w15:val="{51899684-47A3-4C74-BC81-084AE37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E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7085AACDC0D489D243B2A7F28BB72" ma:contentTypeVersion="12" ma:contentTypeDescription="Create a new document." ma:contentTypeScope="" ma:versionID="f3a83a1d13742afb4b05c1132203ef02">
  <xsd:schema xmlns:xsd="http://www.w3.org/2001/XMLSchema" xmlns:xs="http://www.w3.org/2001/XMLSchema" xmlns:p="http://schemas.microsoft.com/office/2006/metadata/properties" xmlns:ns3="dec7d9e5-7663-412f-a650-a2eea893c74e" xmlns:ns4="b9d53ffa-8f09-435d-8295-c4accd76ea60" targetNamespace="http://schemas.microsoft.com/office/2006/metadata/properties" ma:root="true" ma:fieldsID="fc56e6ceb750df4b3386aec834dcd5e0" ns3:_="" ns4:_="">
    <xsd:import namespace="dec7d9e5-7663-412f-a650-a2eea893c74e"/>
    <xsd:import namespace="b9d53ffa-8f09-435d-8295-c4accd76ea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d9e5-7663-412f-a650-a2eea893c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3ffa-8f09-435d-8295-c4accd76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254CE-1685-4317-9B5C-ED7F2B91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d9e5-7663-412f-a650-a2eea893c74e"/>
    <ds:schemaRef ds:uri="b9d53ffa-8f09-435d-8295-c4accd76e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EFEBC-DFB9-460E-9CF3-FE8BDD7F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0FE6D-B545-4BDB-ACB9-D90F23D39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2</cp:revision>
  <dcterms:created xsi:type="dcterms:W3CDTF">2022-03-02T07:20:00Z</dcterms:created>
  <dcterms:modified xsi:type="dcterms:W3CDTF">2022-03-02T07:20:00Z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0x0101002E47085AACDC0D489D243B2A7F28BB72</vt:lpwstr>
  </property>
</Properties>
</file>