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BF00" w14:textId="254BCDC2" w:rsidR="000D2206" w:rsidRDefault="00253381">
      <w:pPr>
        <w:rPr>
          <w:rFonts w:ascii="Times New Roman" w:hAnsi="Times New Roman" w:cs="Times New Roman"/>
          <w:sz w:val="28"/>
          <w:szCs w:val="28"/>
        </w:rPr>
      </w:pPr>
      <w:r>
        <w:rPr>
          <w:rFonts w:ascii="Times New Roman" w:hAnsi="Times New Roman" w:cs="Times New Roman"/>
          <w:b/>
          <w:bCs/>
          <w:sz w:val="28"/>
          <w:szCs w:val="28"/>
        </w:rPr>
        <w:t>Een mooie jurk</w:t>
      </w:r>
      <w:r w:rsidR="006B4A5F">
        <w:rPr>
          <w:rFonts w:ascii="Times New Roman" w:hAnsi="Times New Roman" w:cs="Times New Roman"/>
          <w:b/>
          <w:bCs/>
          <w:sz w:val="28"/>
          <w:szCs w:val="28"/>
        </w:rPr>
        <w:t xml:space="preserve"> </w:t>
      </w:r>
      <w:r w:rsidR="002E12E1">
        <w:rPr>
          <w:rFonts w:ascii="Times New Roman" w:hAnsi="Times New Roman" w:cs="Times New Roman"/>
          <w:b/>
          <w:bCs/>
          <w:sz w:val="28"/>
          <w:szCs w:val="28"/>
        </w:rPr>
        <w:t>voor</w:t>
      </w:r>
      <w:r w:rsidR="006B4A5F">
        <w:rPr>
          <w:rFonts w:ascii="Times New Roman" w:hAnsi="Times New Roman" w:cs="Times New Roman"/>
          <w:b/>
          <w:bCs/>
          <w:sz w:val="28"/>
          <w:szCs w:val="28"/>
        </w:rPr>
        <w:t xml:space="preserve"> de kerst</w:t>
      </w:r>
    </w:p>
    <w:p w14:paraId="3E261D95" w14:textId="316777F4" w:rsidR="006B4A5F" w:rsidRDefault="006B4A5F">
      <w:pPr>
        <w:rPr>
          <w:rFonts w:ascii="Times New Roman" w:hAnsi="Times New Roman" w:cs="Times New Roman"/>
          <w:sz w:val="28"/>
          <w:szCs w:val="28"/>
        </w:rPr>
      </w:pPr>
      <w:r>
        <w:rPr>
          <w:rFonts w:ascii="Times New Roman" w:hAnsi="Times New Roman" w:cs="Times New Roman"/>
          <w:sz w:val="28"/>
          <w:szCs w:val="28"/>
        </w:rPr>
        <w:t xml:space="preserve">Wie wil dat niet? Maar als die mooie jurk nu ook nog eens duurzaam zou moeten zijn. Wat doe je dan? Eerst maar eens op een rijtje zetten wat dat voor jou zou </w:t>
      </w:r>
      <w:r w:rsidR="00973A1E">
        <w:rPr>
          <w:rFonts w:ascii="Times New Roman" w:hAnsi="Times New Roman" w:cs="Times New Roman"/>
          <w:sz w:val="28"/>
          <w:szCs w:val="28"/>
        </w:rPr>
        <w:t>betekenen</w:t>
      </w:r>
      <w:r>
        <w:rPr>
          <w:rFonts w:ascii="Times New Roman" w:hAnsi="Times New Roman" w:cs="Times New Roman"/>
          <w:sz w:val="28"/>
          <w:szCs w:val="28"/>
        </w:rPr>
        <w:t>:</w:t>
      </w:r>
    </w:p>
    <w:p w14:paraId="189BAE65" w14:textId="3231934B" w:rsidR="006B4A5F" w:rsidRDefault="006B4A5F" w:rsidP="006B4A5F">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Duurzaam geproduceerd van niet milieubelastend materiaal, maar liefst niet te duur. Ja, graag als dat kan!</w:t>
      </w:r>
    </w:p>
    <w:p w14:paraId="32EC637D" w14:textId="4184B3F9" w:rsidR="006B4A5F" w:rsidRDefault="002E12E1" w:rsidP="006B4A5F">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E</w:t>
      </w:r>
      <w:r w:rsidR="006B4A5F">
        <w:rPr>
          <w:rFonts w:ascii="Times New Roman" w:hAnsi="Times New Roman" w:cs="Times New Roman"/>
          <w:sz w:val="28"/>
          <w:szCs w:val="28"/>
        </w:rPr>
        <w:t>en tweedehandsje van de Kringloopwinkel? Nou, niet</w:t>
      </w:r>
      <w:r>
        <w:rPr>
          <w:rFonts w:ascii="Times New Roman" w:hAnsi="Times New Roman" w:cs="Times New Roman"/>
          <w:sz w:val="28"/>
          <w:szCs w:val="28"/>
        </w:rPr>
        <w:t xml:space="preserve"> waarschijnlijk</w:t>
      </w:r>
      <w:r w:rsidR="006B4A5F">
        <w:rPr>
          <w:rFonts w:ascii="Times New Roman" w:hAnsi="Times New Roman" w:cs="Times New Roman"/>
          <w:sz w:val="28"/>
          <w:szCs w:val="28"/>
        </w:rPr>
        <w:t>, die moet dan wel heel mooi zijn</w:t>
      </w:r>
      <w:r>
        <w:rPr>
          <w:rFonts w:ascii="Times New Roman" w:hAnsi="Times New Roman" w:cs="Times New Roman"/>
          <w:sz w:val="28"/>
          <w:szCs w:val="28"/>
        </w:rPr>
        <w:t xml:space="preserve"> en ook nog goed passen</w:t>
      </w:r>
      <w:r w:rsidR="006B4A5F">
        <w:rPr>
          <w:rFonts w:ascii="Times New Roman" w:hAnsi="Times New Roman" w:cs="Times New Roman"/>
          <w:sz w:val="28"/>
          <w:szCs w:val="28"/>
        </w:rPr>
        <w:t>.</w:t>
      </w:r>
    </w:p>
    <w:p w14:paraId="6E71C794" w14:textId="6C1E0F80" w:rsidR="006B4A5F" w:rsidRDefault="006B4A5F" w:rsidP="006B4A5F">
      <w:pPr>
        <w:pStyle w:val="Lijstalinea"/>
        <w:numPr>
          <w:ilvl w:val="0"/>
          <w:numId w:val="1"/>
        </w:numPr>
        <w:rPr>
          <w:rFonts w:ascii="Times New Roman" w:hAnsi="Times New Roman" w:cs="Times New Roman"/>
          <w:sz w:val="28"/>
          <w:szCs w:val="28"/>
        </w:rPr>
      </w:pPr>
      <w:r>
        <w:rPr>
          <w:rFonts w:ascii="Times New Roman" w:hAnsi="Times New Roman" w:cs="Times New Roman"/>
          <w:sz w:val="28"/>
          <w:szCs w:val="28"/>
        </w:rPr>
        <w:t>Wel heel mooi</w:t>
      </w:r>
      <w:r w:rsidR="00973A1E">
        <w:rPr>
          <w:rFonts w:ascii="Times New Roman" w:hAnsi="Times New Roman" w:cs="Times New Roman"/>
          <w:sz w:val="28"/>
          <w:szCs w:val="28"/>
        </w:rPr>
        <w:t>, zelfs design</w:t>
      </w:r>
      <w:r>
        <w:rPr>
          <w:rFonts w:ascii="Times New Roman" w:hAnsi="Times New Roman" w:cs="Times New Roman"/>
          <w:sz w:val="28"/>
          <w:szCs w:val="28"/>
        </w:rPr>
        <w:t>, maar niet kopen maar huren voor een paar dagen. Als dat zou kunnen!</w:t>
      </w:r>
    </w:p>
    <w:p w14:paraId="2A480DCF" w14:textId="5E34CAE4" w:rsidR="006B4A5F" w:rsidRDefault="00587EF7" w:rsidP="006B4A5F">
      <w:pPr>
        <w:rPr>
          <w:rFonts w:ascii="Times New Roman" w:hAnsi="Times New Roman" w:cs="Times New Roman"/>
          <w:sz w:val="28"/>
          <w:szCs w:val="28"/>
        </w:rPr>
      </w:pPr>
      <w:r>
        <w:rPr>
          <w:rFonts w:ascii="Times New Roman" w:hAnsi="Times New Roman" w:cs="Times New Roman"/>
          <w:sz w:val="28"/>
          <w:szCs w:val="28"/>
        </w:rPr>
        <w:t xml:space="preserve">Wat betreft de eerste eis: ja geweldig, maar waar vind je die jurken? Niet bij de eerste de beste </w:t>
      </w:r>
      <w:r w:rsidR="002E12E1">
        <w:rPr>
          <w:rFonts w:ascii="Times New Roman" w:hAnsi="Times New Roman" w:cs="Times New Roman"/>
          <w:sz w:val="28"/>
          <w:szCs w:val="28"/>
        </w:rPr>
        <w:t>kleding</w:t>
      </w:r>
      <w:r>
        <w:rPr>
          <w:rFonts w:ascii="Times New Roman" w:hAnsi="Times New Roman" w:cs="Times New Roman"/>
          <w:sz w:val="28"/>
          <w:szCs w:val="28"/>
        </w:rPr>
        <w:t xml:space="preserve">winkel in de buurt. Bij die </w:t>
      </w:r>
      <w:r w:rsidR="002E12E1">
        <w:rPr>
          <w:rFonts w:ascii="Times New Roman" w:hAnsi="Times New Roman" w:cs="Times New Roman"/>
          <w:sz w:val="28"/>
          <w:szCs w:val="28"/>
        </w:rPr>
        <w:t>zoektocht</w:t>
      </w:r>
      <w:r>
        <w:rPr>
          <w:rFonts w:ascii="Times New Roman" w:hAnsi="Times New Roman" w:cs="Times New Roman"/>
          <w:sz w:val="28"/>
          <w:szCs w:val="28"/>
        </w:rPr>
        <w:t xml:space="preserve"> kan de Fair </w:t>
      </w:r>
      <w:proofErr w:type="spellStart"/>
      <w:r>
        <w:rPr>
          <w:rFonts w:ascii="Times New Roman" w:hAnsi="Times New Roman" w:cs="Times New Roman"/>
          <w:sz w:val="28"/>
          <w:szCs w:val="28"/>
        </w:rPr>
        <w:t>Wear</w:t>
      </w:r>
      <w:proofErr w:type="spellEnd"/>
      <w:r>
        <w:rPr>
          <w:rFonts w:ascii="Times New Roman" w:hAnsi="Times New Roman" w:cs="Times New Roman"/>
          <w:sz w:val="28"/>
          <w:szCs w:val="28"/>
        </w:rPr>
        <w:t xml:space="preserve"> Foundation je helpen. Dit is een onafhankelijke </w:t>
      </w:r>
      <w:proofErr w:type="spellStart"/>
      <w:r>
        <w:rPr>
          <w:rFonts w:ascii="Times New Roman" w:hAnsi="Times New Roman" w:cs="Times New Roman"/>
          <w:sz w:val="28"/>
          <w:szCs w:val="28"/>
        </w:rPr>
        <w:t>multistakeholder</w:t>
      </w:r>
      <w:proofErr w:type="spellEnd"/>
      <w:r>
        <w:rPr>
          <w:rFonts w:ascii="Times New Roman" w:hAnsi="Times New Roman" w:cs="Times New Roman"/>
          <w:sz w:val="28"/>
          <w:szCs w:val="28"/>
        </w:rPr>
        <w:t xml:space="preserve"> organisatie, die samenwerkt met kledingmerken en relevante organisaties uit de kledingindustrie om betere arbeidsomstandigheden in de fabrieken voor elkaar te krijgen. </w:t>
      </w:r>
      <w:r w:rsidR="00973A1E">
        <w:rPr>
          <w:rFonts w:ascii="Times New Roman" w:hAnsi="Times New Roman" w:cs="Times New Roman"/>
          <w:sz w:val="28"/>
          <w:szCs w:val="28"/>
        </w:rPr>
        <w:t xml:space="preserve">Er zijn nu 80 bedrijven bij aangesloten die samen meer dan 130 kledingmerken uit 10 Europese landen vertegenwoordigen. Als de grondstof, bij voorbeeld katoen, ook nog milieuvriendelijk zonder landbouwgif geproduceerd moet zijn, let dan of er ook nog een ander label opzit, want daarmee houdt FWF zich niet bezig. Bij voorbeeld </w:t>
      </w:r>
      <w:r w:rsidR="002E12E1">
        <w:rPr>
          <w:rFonts w:ascii="Times New Roman" w:hAnsi="Times New Roman" w:cs="Times New Roman"/>
          <w:sz w:val="28"/>
          <w:szCs w:val="28"/>
        </w:rPr>
        <w:t>het GOTS label</w:t>
      </w:r>
      <w:r w:rsidR="00CC7B1A">
        <w:rPr>
          <w:rFonts w:ascii="Times New Roman" w:hAnsi="Times New Roman" w:cs="Times New Roman"/>
          <w:sz w:val="28"/>
          <w:szCs w:val="28"/>
        </w:rPr>
        <w:t xml:space="preserve"> of </w:t>
      </w:r>
      <w:hyperlink r:id="rId5" w:history="1">
        <w:r w:rsidR="00CC7B1A" w:rsidRPr="00C17DBF">
          <w:rPr>
            <w:rStyle w:val="Hyperlink"/>
            <w:rFonts w:ascii="Times New Roman" w:hAnsi="Times New Roman" w:cs="Times New Roman"/>
            <w:sz w:val="28"/>
            <w:szCs w:val="28"/>
          </w:rPr>
          <w:t>www.eco-label.com</w:t>
        </w:r>
      </w:hyperlink>
      <w:r w:rsidR="00CC7B1A">
        <w:rPr>
          <w:rFonts w:ascii="Times New Roman" w:hAnsi="Times New Roman" w:cs="Times New Roman"/>
          <w:sz w:val="28"/>
          <w:szCs w:val="28"/>
        </w:rPr>
        <w:t xml:space="preserve"> . </w:t>
      </w:r>
    </w:p>
    <w:p w14:paraId="2DF181EB" w14:textId="0BA53E12" w:rsidR="00973A1E" w:rsidRDefault="00CC7B1A" w:rsidP="006B4A5F">
      <w:pPr>
        <w:rPr>
          <w:rFonts w:ascii="Times New Roman" w:hAnsi="Times New Roman" w:cs="Times New Roman"/>
          <w:sz w:val="28"/>
          <w:szCs w:val="28"/>
        </w:rPr>
      </w:pPr>
      <w:r>
        <w:rPr>
          <w:rFonts w:ascii="Times New Roman" w:hAnsi="Times New Roman" w:cs="Times New Roman"/>
          <w:sz w:val="28"/>
          <w:szCs w:val="28"/>
        </w:rPr>
        <w:t>E</w:t>
      </w:r>
      <w:r w:rsidR="00973A1E">
        <w:rPr>
          <w:rFonts w:ascii="Times New Roman" w:hAnsi="Times New Roman" w:cs="Times New Roman"/>
          <w:sz w:val="28"/>
          <w:szCs w:val="28"/>
        </w:rPr>
        <w:t xml:space="preserve">en designerjurk huren in plaats van kopen. </w:t>
      </w:r>
      <w:r>
        <w:rPr>
          <w:rFonts w:ascii="Times New Roman" w:hAnsi="Times New Roman" w:cs="Times New Roman"/>
          <w:sz w:val="28"/>
          <w:szCs w:val="28"/>
        </w:rPr>
        <w:t>Goed idee</w:t>
      </w:r>
      <w:r w:rsidR="00973A1E">
        <w:rPr>
          <w:rFonts w:ascii="Times New Roman" w:hAnsi="Times New Roman" w:cs="Times New Roman"/>
          <w:sz w:val="28"/>
          <w:szCs w:val="28"/>
        </w:rPr>
        <w:t xml:space="preserve">. Is veel goedkoper, zeker als je hem toch maar 1 of 2 keer draagt. </w:t>
      </w:r>
      <w:r w:rsidR="00253381">
        <w:rPr>
          <w:rFonts w:ascii="Times New Roman" w:hAnsi="Times New Roman" w:cs="Times New Roman"/>
          <w:sz w:val="28"/>
          <w:szCs w:val="28"/>
        </w:rPr>
        <w:t xml:space="preserve">Er komen steeds meer bedrijfjes, die zich hiermee bezig houden. Sommige, zoals Spinning Closet, richten zich op het duurste designsegment, maar andere, zoals Dressoir en kledingbibliotheek Lena, richten zich op meer betaalbaar design. </w:t>
      </w:r>
    </w:p>
    <w:p w14:paraId="3AECFAA3" w14:textId="158A7DC9" w:rsidR="00253381" w:rsidRPr="006B4A5F" w:rsidRDefault="00253381" w:rsidP="006B4A5F">
      <w:pPr>
        <w:rPr>
          <w:rFonts w:ascii="Times New Roman" w:hAnsi="Times New Roman" w:cs="Times New Roman"/>
          <w:sz w:val="28"/>
          <w:szCs w:val="28"/>
        </w:rPr>
      </w:pPr>
      <w:r>
        <w:rPr>
          <w:rFonts w:ascii="Times New Roman" w:hAnsi="Times New Roman" w:cs="Times New Roman"/>
          <w:sz w:val="28"/>
          <w:szCs w:val="28"/>
        </w:rPr>
        <w:t xml:space="preserve">Wie meer wil weten over </w:t>
      </w:r>
      <w:r w:rsidR="00CC7B1A">
        <w:rPr>
          <w:rFonts w:ascii="Times New Roman" w:hAnsi="Times New Roman" w:cs="Times New Roman"/>
          <w:sz w:val="28"/>
          <w:szCs w:val="28"/>
        </w:rPr>
        <w:t>huur</w:t>
      </w:r>
      <w:bookmarkStart w:id="0" w:name="_GoBack"/>
      <w:bookmarkEnd w:id="0"/>
      <w:r w:rsidR="00CC7B1A">
        <w:rPr>
          <w:rFonts w:ascii="Times New Roman" w:hAnsi="Times New Roman" w:cs="Times New Roman"/>
          <w:sz w:val="28"/>
          <w:szCs w:val="28"/>
        </w:rPr>
        <w:t>kleding</w:t>
      </w:r>
      <w:r>
        <w:rPr>
          <w:rFonts w:ascii="Times New Roman" w:hAnsi="Times New Roman" w:cs="Times New Roman"/>
          <w:sz w:val="28"/>
          <w:szCs w:val="28"/>
        </w:rPr>
        <w:t xml:space="preserve">  moet het rapport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future</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Circular</w:t>
      </w:r>
      <w:proofErr w:type="spellEnd"/>
      <w:r>
        <w:rPr>
          <w:rFonts w:ascii="Times New Roman" w:hAnsi="Times New Roman" w:cs="Times New Roman"/>
          <w:sz w:val="28"/>
          <w:szCs w:val="28"/>
        </w:rPr>
        <w:t xml:space="preserve"> Fashion” eens lezen.</w:t>
      </w:r>
    </w:p>
    <w:sectPr w:rsidR="00253381" w:rsidRPr="006B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53F33"/>
    <w:multiLevelType w:val="hybridMultilevel"/>
    <w:tmpl w:val="879E26A2"/>
    <w:lvl w:ilvl="0" w:tplc="D9B6C81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4A5F"/>
    <w:rsid w:val="000D2206"/>
    <w:rsid w:val="00253381"/>
    <w:rsid w:val="002E12E1"/>
    <w:rsid w:val="00587EF7"/>
    <w:rsid w:val="006B4A5F"/>
    <w:rsid w:val="00973A1E"/>
    <w:rsid w:val="00CC7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E960"/>
  <w15:chartTrackingRefBased/>
  <w15:docId w15:val="{EBC86922-268A-4239-8AA2-5A50B4FF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4A5F"/>
    <w:pPr>
      <w:ind w:left="720"/>
      <w:contextualSpacing/>
    </w:pPr>
  </w:style>
  <w:style w:type="character" w:styleId="Hyperlink">
    <w:name w:val="Hyperlink"/>
    <w:basedOn w:val="Standaardalinea-lettertype"/>
    <w:uiPriority w:val="99"/>
    <w:unhideWhenUsed/>
    <w:rsid w:val="00CC7B1A"/>
    <w:rPr>
      <w:color w:val="0000FF" w:themeColor="hyperlink"/>
      <w:u w:val="single"/>
    </w:rPr>
  </w:style>
  <w:style w:type="character" w:styleId="Onopgelostemelding">
    <w:name w:val="Unresolved Mention"/>
    <w:basedOn w:val="Standaardalinea-lettertype"/>
    <w:uiPriority w:val="99"/>
    <w:semiHidden/>
    <w:unhideWhenUsed/>
    <w:rsid w:val="00CC7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labe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1</cp:revision>
  <dcterms:created xsi:type="dcterms:W3CDTF">2019-12-04T15:23:00Z</dcterms:created>
  <dcterms:modified xsi:type="dcterms:W3CDTF">2019-12-04T16:18:00Z</dcterms:modified>
</cp:coreProperties>
</file>