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5813" w14:textId="17B36FA2" w:rsidR="000D2206" w:rsidRDefault="0051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Oh, kom er eens kijken wat …</w:t>
      </w:r>
      <w:r w:rsidR="00CB74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181D60" w14:textId="73B1DBDF" w:rsidR="00513166" w:rsidRDefault="00950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3166">
        <w:rPr>
          <w:rFonts w:ascii="Times New Roman" w:hAnsi="Times New Roman" w:cs="Times New Roman"/>
          <w:sz w:val="24"/>
          <w:szCs w:val="24"/>
        </w:rPr>
        <w:t>ok in tijden van corona komt de sint in het land en brengt cadeautjes mee voor ieder kind.  Juist bij dit kinderfeest kan duurzaamheid een rol spele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13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7C64C" w14:textId="0EBF80C3" w:rsidR="00513166" w:rsidRDefault="0051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Iedereen vindt het leuk om kinderen cadeautjes te geven.</w:t>
      </w:r>
      <w:r w:rsidR="00BE27D5">
        <w:rPr>
          <w:rFonts w:ascii="Times New Roman" w:hAnsi="Times New Roman" w:cs="Times New Roman"/>
          <w:sz w:val="24"/>
          <w:szCs w:val="24"/>
        </w:rPr>
        <w:t xml:space="preserve"> Maar ook hier geldt teveel is niet fijner voor een kind. Het hoeft niet </w:t>
      </w:r>
      <w:r w:rsidR="00950569">
        <w:rPr>
          <w:rFonts w:ascii="Times New Roman" w:hAnsi="Times New Roman" w:cs="Times New Roman"/>
          <w:sz w:val="24"/>
          <w:szCs w:val="24"/>
        </w:rPr>
        <w:t>zijn</w:t>
      </w:r>
      <w:r w:rsidR="00BE27D5">
        <w:rPr>
          <w:rFonts w:ascii="Times New Roman" w:hAnsi="Times New Roman" w:cs="Times New Roman"/>
          <w:sz w:val="24"/>
          <w:szCs w:val="24"/>
        </w:rPr>
        <w:t xml:space="preserve"> hele verlanglijst te krijgen. </w:t>
      </w:r>
      <w:r w:rsidR="00950569">
        <w:rPr>
          <w:rFonts w:ascii="Times New Roman" w:hAnsi="Times New Roman" w:cs="Times New Roman"/>
          <w:sz w:val="24"/>
          <w:szCs w:val="24"/>
        </w:rPr>
        <w:t>V</w:t>
      </w:r>
      <w:r w:rsidR="00BE27D5">
        <w:rPr>
          <w:rFonts w:ascii="Times New Roman" w:hAnsi="Times New Roman" w:cs="Times New Roman"/>
          <w:sz w:val="24"/>
          <w:szCs w:val="24"/>
        </w:rPr>
        <w:t xml:space="preserve">eel </w:t>
      </w:r>
      <w:r w:rsidR="00950569">
        <w:rPr>
          <w:rFonts w:ascii="Times New Roman" w:hAnsi="Times New Roman" w:cs="Times New Roman"/>
          <w:sz w:val="24"/>
          <w:szCs w:val="24"/>
        </w:rPr>
        <w:t>maakt</w:t>
      </w:r>
      <w:r w:rsidR="00BE27D5">
        <w:rPr>
          <w:rFonts w:ascii="Times New Roman" w:hAnsi="Times New Roman" w:cs="Times New Roman"/>
          <w:sz w:val="24"/>
          <w:szCs w:val="24"/>
        </w:rPr>
        <w:t xml:space="preserve"> niet gelukkiger. Ook een kind niet. Bovendien zijn voor de productie veel grondstoffen nodig en moeten ze vervoerd worden</w:t>
      </w:r>
      <w:r w:rsidR="00950569">
        <w:rPr>
          <w:rFonts w:ascii="Times New Roman" w:hAnsi="Times New Roman" w:cs="Times New Roman"/>
          <w:sz w:val="24"/>
          <w:szCs w:val="24"/>
        </w:rPr>
        <w:t xml:space="preserve">, terwijl </w:t>
      </w:r>
      <w:r w:rsidR="00BE27D5">
        <w:rPr>
          <w:rFonts w:ascii="Times New Roman" w:hAnsi="Times New Roman" w:cs="Times New Roman"/>
          <w:sz w:val="24"/>
          <w:szCs w:val="24"/>
        </w:rPr>
        <w:t xml:space="preserve">er </w:t>
      </w:r>
      <w:r w:rsidR="00950569">
        <w:rPr>
          <w:rFonts w:ascii="Times New Roman" w:hAnsi="Times New Roman" w:cs="Times New Roman"/>
          <w:sz w:val="24"/>
          <w:szCs w:val="24"/>
        </w:rPr>
        <w:t xml:space="preserve">vaak </w:t>
      </w:r>
      <w:r w:rsidR="00BE27D5">
        <w:rPr>
          <w:rFonts w:ascii="Times New Roman" w:hAnsi="Times New Roman" w:cs="Times New Roman"/>
          <w:sz w:val="24"/>
          <w:szCs w:val="24"/>
        </w:rPr>
        <w:t>nauwelijks mee gespeeld en/of snel weggegooid</w:t>
      </w:r>
      <w:r w:rsidR="00950569">
        <w:rPr>
          <w:rFonts w:ascii="Times New Roman" w:hAnsi="Times New Roman" w:cs="Times New Roman"/>
          <w:sz w:val="24"/>
          <w:szCs w:val="24"/>
        </w:rPr>
        <w:t xml:space="preserve"> wordt</w:t>
      </w:r>
      <w:r w:rsidR="00BE27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B18E3" w14:textId="168CFE2E" w:rsidR="00BE27D5" w:rsidRDefault="00BE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Daarom een paar tips waarmee je dit patroon kunt doorbreken.</w:t>
      </w:r>
    </w:p>
    <w:p w14:paraId="39FFF86A" w14:textId="5D57513D" w:rsidR="00BE27D5" w:rsidRDefault="00BE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1</w:t>
      </w:r>
      <w:r w:rsidRPr="00F33C27">
        <w:rPr>
          <w:rFonts w:ascii="Times New Roman" w:hAnsi="Times New Roman" w:cs="Times New Roman"/>
          <w:b/>
          <w:bCs/>
          <w:sz w:val="24"/>
          <w:szCs w:val="24"/>
        </w:rPr>
        <w:t>: tweedehands cadeautjes</w:t>
      </w:r>
      <w:r>
        <w:rPr>
          <w:rFonts w:ascii="Times New Roman" w:hAnsi="Times New Roman" w:cs="Times New Roman"/>
          <w:sz w:val="24"/>
          <w:szCs w:val="24"/>
        </w:rPr>
        <w:t>. Waarom niet. Pak het leuk in en het kind ziet niet dat het niet nieuw is. Kijk eens op Marktplaats, op Tweede Kans websites  of in de kringloopwinkel</w:t>
      </w:r>
      <w:r w:rsidR="00F33C27">
        <w:rPr>
          <w:rFonts w:ascii="Times New Roman" w:hAnsi="Times New Roman" w:cs="Times New Roman"/>
          <w:sz w:val="24"/>
          <w:szCs w:val="24"/>
        </w:rPr>
        <w:t>.</w:t>
      </w:r>
    </w:p>
    <w:p w14:paraId="79D488AB" w14:textId="74845C4B" w:rsidR="00F33C27" w:rsidRDefault="00F3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Misschien heb je zelf nog leuk speelgoed of een schattige knuffel van toen je klein was op zolder liggen. Is het niets voor je eigen kind dan misschien </w:t>
      </w:r>
      <w:r w:rsidR="00950569">
        <w:rPr>
          <w:rFonts w:ascii="Times New Roman" w:hAnsi="Times New Roman" w:cs="Times New Roman"/>
          <w:sz w:val="24"/>
          <w:szCs w:val="24"/>
        </w:rPr>
        <w:t xml:space="preserve">wel </w:t>
      </w:r>
      <w:r>
        <w:rPr>
          <w:rFonts w:ascii="Times New Roman" w:hAnsi="Times New Roman" w:cs="Times New Roman"/>
          <w:sz w:val="24"/>
          <w:szCs w:val="24"/>
        </w:rPr>
        <w:t>voor een ander kind dat je kent. Of maak een heel sinterklaasspel met als inzet louter tweedehands cadeautjes. Waarom niet? Net zo gezellig als met nieuwe cadeautjes.</w:t>
      </w:r>
    </w:p>
    <w:p w14:paraId="5A07ACB1" w14:textId="300C5D6E" w:rsidR="00F33C27" w:rsidRDefault="00CB7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 2: </w:t>
      </w:r>
      <w:r w:rsidRPr="00950569">
        <w:rPr>
          <w:rFonts w:ascii="Times New Roman" w:hAnsi="Times New Roman" w:cs="Times New Roman"/>
          <w:b/>
          <w:bCs/>
          <w:sz w:val="24"/>
          <w:szCs w:val="24"/>
        </w:rPr>
        <w:t>geef een ervaring cadeau</w:t>
      </w:r>
      <w:r>
        <w:rPr>
          <w:rFonts w:ascii="Times New Roman" w:hAnsi="Times New Roman" w:cs="Times New Roman"/>
          <w:sz w:val="24"/>
          <w:szCs w:val="24"/>
        </w:rPr>
        <w:t>. Daar verheugen kinderen zich erg op en de herinnering blijft lang hangen. Denk aan een uitje naar de dierentuin of een indoor speeltuin of zwembad.</w:t>
      </w:r>
    </w:p>
    <w:p w14:paraId="656917AE" w14:textId="1F73DD08" w:rsidR="00CB74D0" w:rsidRDefault="00CB7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 3: </w:t>
      </w:r>
      <w:r w:rsidRPr="00CB74D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4D0">
        <w:rPr>
          <w:rFonts w:ascii="Times New Roman" w:hAnsi="Times New Roman" w:cs="Times New Roman"/>
          <w:b/>
          <w:bCs/>
          <w:sz w:val="24"/>
          <w:szCs w:val="24"/>
        </w:rPr>
        <w:t xml:space="preserve">ecycle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B74D0">
        <w:rPr>
          <w:rFonts w:ascii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 xml:space="preserve">. Heeft u daar weleens van gehoord? Die organiseert ieder jaar op verschillende plekken in het land ruilbeurzen voor ouders, waar je ongebruikt speelgoed onderling kunt ruilen. Na afloop krijg je zelf 60% van de opbrengst en 40% gaat naar de huur van de locatie en wordt gedoneerd aan stichting Hartekind. Het niet verkochte speelgoed kun je weer ophalen of doneren aan de Speelgoedbank. </w:t>
      </w:r>
    </w:p>
    <w:p w14:paraId="11786252" w14:textId="77777777" w:rsidR="00F33C27" w:rsidRDefault="00F33C27">
      <w:pPr>
        <w:rPr>
          <w:rFonts w:ascii="Times New Roman" w:hAnsi="Times New Roman" w:cs="Times New Roman"/>
          <w:sz w:val="24"/>
          <w:szCs w:val="24"/>
        </w:rPr>
      </w:pPr>
    </w:p>
    <w:p w14:paraId="0F196E90" w14:textId="77777777" w:rsidR="00F33C27" w:rsidRPr="00513166" w:rsidRDefault="00F33C27">
      <w:pPr>
        <w:rPr>
          <w:rFonts w:ascii="Times New Roman" w:hAnsi="Times New Roman" w:cs="Times New Roman"/>
          <w:sz w:val="24"/>
          <w:szCs w:val="24"/>
        </w:rPr>
      </w:pPr>
    </w:p>
    <w:sectPr w:rsidR="00F33C27" w:rsidRPr="0051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3166"/>
    <w:rsid w:val="000D2206"/>
    <w:rsid w:val="00513166"/>
    <w:rsid w:val="00831CEF"/>
    <w:rsid w:val="00950569"/>
    <w:rsid w:val="00BE27D5"/>
    <w:rsid w:val="00CB74D0"/>
    <w:rsid w:val="00DD4CED"/>
    <w:rsid w:val="00F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F7F2"/>
  <w15:chartTrackingRefBased/>
  <w15:docId w15:val="{CC29F732-299F-4AAC-AB27-AC1A002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1</cp:revision>
  <dcterms:created xsi:type="dcterms:W3CDTF">2020-11-18T15:30:00Z</dcterms:created>
  <dcterms:modified xsi:type="dcterms:W3CDTF">2020-11-18T16:17:00Z</dcterms:modified>
</cp:coreProperties>
</file>