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8673F" w14:textId="2EE528DF" w:rsidR="00470406" w:rsidRDefault="00B04484">
      <w:r>
        <w:t>Stikstofmetingen</w:t>
      </w:r>
      <w:r w:rsidR="005305FC">
        <w:t xml:space="preserve"> in Waddinxveen</w:t>
      </w:r>
    </w:p>
    <w:p w14:paraId="5C5DB1F0" w14:textId="77777777" w:rsidR="005305FC" w:rsidRDefault="005305FC"/>
    <w:p w14:paraId="118031C6" w14:textId="4B5A2C66" w:rsidR="006A0C8A" w:rsidRPr="006A0C8A" w:rsidRDefault="005305FC" w:rsidP="006A0C8A">
      <w:pPr>
        <w:rPr>
          <w:rFonts w:ascii="Times New Roman" w:eastAsia="Times New Roman" w:hAnsi="Times New Roman" w:cs="Times New Roman"/>
          <w:lang w:eastAsia="nl-NL"/>
        </w:rPr>
      </w:pPr>
      <w:r>
        <w:t xml:space="preserve">Sinds 2019 wordt er door 12 inwoners van Waddinxveen deelgenomen aan een project van de provincie </w:t>
      </w:r>
      <w:r w:rsidR="006A0C8A">
        <w:t xml:space="preserve">Zuid-Holland, ODMH en RIVM </w:t>
      </w:r>
      <w:r>
        <w:t xml:space="preserve">om gezamenlijk </w:t>
      </w:r>
      <w:r w:rsidR="00B04484">
        <w:t xml:space="preserve">met inwoners </w:t>
      </w:r>
      <w:r>
        <w:t xml:space="preserve">de luchtkwaliteit te meten. </w:t>
      </w:r>
      <w:r w:rsidR="006A0C8A">
        <w:t xml:space="preserve">Bewoners in een aantal gemeenten zoals Gouda, Alphen aan de Rijn, Bodegraven-Reeuwijk, Lansingerland, Voorburg, Zuidplas en Rotterdam doen ook met dit project mee. </w:t>
      </w:r>
      <w:r w:rsidR="00701CA1">
        <w:t xml:space="preserve">De coördinatie van het project wordt voor </w:t>
      </w:r>
      <w:proofErr w:type="spellStart"/>
      <w:r w:rsidR="00701CA1">
        <w:t>Waddinveen</w:t>
      </w:r>
      <w:proofErr w:type="spellEnd"/>
      <w:r w:rsidR="00701CA1">
        <w:t xml:space="preserve"> verricht door duurzaam inwonerscollectief </w:t>
      </w:r>
      <w:proofErr w:type="spellStart"/>
      <w:r w:rsidR="00701CA1">
        <w:t>WaddGroen</w:t>
      </w:r>
      <w:proofErr w:type="spellEnd"/>
      <w:r w:rsidR="00701CA1">
        <w:t xml:space="preserve">. </w:t>
      </w:r>
      <w:r>
        <w:t xml:space="preserve">Alle deelnemers hebben een meetkastje aan de </w:t>
      </w:r>
      <w:r w:rsidR="00B04484">
        <w:t>buiten</w:t>
      </w:r>
      <w:r>
        <w:t xml:space="preserve">muur hangen waarmee fijnstof (PM 10 en PM 2,5) wordt gemeten. </w:t>
      </w:r>
      <w:r w:rsidR="006A0C8A">
        <w:t xml:space="preserve">De resultaten kunnen dagelijks bekeken worden via de site van RIVM, </w:t>
      </w:r>
      <w:hyperlink r:id="rId4" w:history="1">
        <w:r w:rsidR="006A0C8A" w:rsidRPr="006A0C8A">
          <w:rPr>
            <w:rFonts w:ascii="Times New Roman" w:eastAsia="Times New Roman" w:hAnsi="Times New Roman" w:cs="Times New Roman"/>
            <w:color w:val="0000FF"/>
            <w:u w:val="single"/>
            <w:lang w:eastAsia="nl-NL"/>
          </w:rPr>
          <w:t>https://samenmeten.rivm.nl/dataportaal/</w:t>
        </w:r>
      </w:hyperlink>
    </w:p>
    <w:p w14:paraId="7E02322C" w14:textId="77777777" w:rsidR="005305FC" w:rsidRDefault="005305FC"/>
    <w:p w14:paraId="6F900BB0" w14:textId="5D66305A" w:rsidR="00177697" w:rsidRDefault="005305FC">
      <w:r>
        <w:t xml:space="preserve">Als aanvulling op dit onderzoek zijn </w:t>
      </w:r>
      <w:r w:rsidR="006A0C8A">
        <w:t xml:space="preserve">sinds </w:t>
      </w:r>
      <w:r w:rsidR="00177697">
        <w:t>juni 2020</w:t>
      </w:r>
      <w:r w:rsidR="006A0C8A">
        <w:t xml:space="preserve"> </w:t>
      </w:r>
      <w:r>
        <w:t xml:space="preserve">een aantal deelnemers ook begonnen met het meten van stikstof (NO2). Stikstof wordt voornamelijk geproduceerd door verkeersbewegingen. </w:t>
      </w:r>
    </w:p>
    <w:p w14:paraId="354BB97F" w14:textId="7292F49D" w:rsidR="005305FC" w:rsidRDefault="00177697">
      <w:r>
        <w:t xml:space="preserve">Na bijna een jaar meten hebben we de eerste voorlopige resultaten en kunnen we concluderen dat de hoeveelheid stikstof in de buurt van </w:t>
      </w:r>
      <w:r w:rsidR="005305FC">
        <w:t xml:space="preserve">belangrijke verkeersaders in Waddinxveen zoals </w:t>
      </w:r>
      <w:r w:rsidR="006A0C8A">
        <w:t xml:space="preserve">o.a. </w:t>
      </w:r>
      <w:proofErr w:type="spellStart"/>
      <w:r w:rsidR="005305FC">
        <w:t>Brugweg</w:t>
      </w:r>
      <w:proofErr w:type="spellEnd"/>
      <w:r w:rsidR="005305FC">
        <w:t xml:space="preserve">, </w:t>
      </w:r>
      <w:r w:rsidR="006A0C8A">
        <w:t>Beethovenlaan/</w:t>
      </w:r>
      <w:r w:rsidR="005305FC">
        <w:t>Chopinlaan, Noordeinde</w:t>
      </w:r>
      <w:r w:rsidR="006A0C8A">
        <w:t xml:space="preserve"> en Kanaaldijk</w:t>
      </w:r>
      <w:r>
        <w:t>, onder de internationale normen blijft</w:t>
      </w:r>
      <w:r w:rsidR="006A0C8A">
        <w:t xml:space="preserve">. </w:t>
      </w:r>
      <w:r>
        <w:t xml:space="preserve">Dat wil natuurlijk niet zeggen dat bewoners geen last hebben van de hoeveelheid verkeer langs hun huis. Zwarte stof op de kozijnen en aanslag op de buiten gehangen witte was zijn klachten die we regelmatig horen. Een aantal deelnemers wil de metingen ook gebruiken als een 0-meting om later de vergelijking te maken met de nieuwe situatie als de </w:t>
      </w:r>
      <w:proofErr w:type="spellStart"/>
      <w:r>
        <w:t>Vredenburghlaan</w:t>
      </w:r>
      <w:proofErr w:type="spellEnd"/>
      <w:r>
        <w:t xml:space="preserve"> in gebruik is. </w:t>
      </w:r>
      <w:r w:rsidR="00B04484">
        <w:t xml:space="preserve">Na de zomerperiode komen we met de definitieve resultaten per locatie en voor heel Waddinxveen. </w:t>
      </w:r>
      <w:r w:rsidR="00701CA1">
        <w:t>Voor nadere informatie of vragen kunt u zich wenden tot info@waddgroen.nl</w:t>
      </w:r>
      <w:r w:rsidR="00B04484">
        <w:t>.</w:t>
      </w:r>
    </w:p>
    <w:sectPr w:rsidR="005305FC" w:rsidSect="005F65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FC"/>
    <w:rsid w:val="00177697"/>
    <w:rsid w:val="005305FC"/>
    <w:rsid w:val="005F65BB"/>
    <w:rsid w:val="006A0C8A"/>
    <w:rsid w:val="00701CA1"/>
    <w:rsid w:val="00B04484"/>
    <w:rsid w:val="00B5796C"/>
    <w:rsid w:val="00BF3294"/>
    <w:rsid w:val="00C76C48"/>
    <w:rsid w:val="00C97AFB"/>
    <w:rsid w:val="00DA3A37"/>
    <w:rsid w:val="00E27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481F"/>
  <w14:defaultImageDpi w14:val="32767"/>
  <w15:chartTrackingRefBased/>
  <w15:docId w15:val="{87088FC8-ACF7-1546-98E4-F90219BD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A0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enmeten.rivm.nl/dataportaa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Dirk Lont</cp:lastModifiedBy>
  <cp:revision>2</cp:revision>
  <dcterms:created xsi:type="dcterms:W3CDTF">2021-03-26T10:40:00Z</dcterms:created>
  <dcterms:modified xsi:type="dcterms:W3CDTF">2021-03-26T10:40:00Z</dcterms:modified>
</cp:coreProperties>
</file>